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FA25" w14:textId="629753C2" w:rsidR="00C56728" w:rsidRPr="006816E6" w:rsidRDefault="009E649F" w:rsidP="00C30FD4">
      <w:pPr>
        <w:jc w:val="center"/>
        <w:rPr>
          <w:sz w:val="24"/>
          <w:szCs w:val="24"/>
        </w:rPr>
      </w:pPr>
      <w:r w:rsidRPr="006816E6">
        <w:rPr>
          <w:sz w:val="24"/>
          <w:szCs w:val="24"/>
        </w:rPr>
        <w:t xml:space="preserve">Minutes of a Meeting of </w:t>
      </w:r>
      <w:r w:rsidR="00D1091D" w:rsidRPr="006816E6">
        <w:rPr>
          <w:sz w:val="24"/>
          <w:szCs w:val="24"/>
        </w:rPr>
        <w:t>Middlezoy Parish</w:t>
      </w:r>
      <w:r w:rsidR="00090015" w:rsidRPr="006816E6">
        <w:rPr>
          <w:sz w:val="24"/>
          <w:szCs w:val="24"/>
        </w:rPr>
        <w:t xml:space="preserve"> Council </w:t>
      </w:r>
      <w:r w:rsidR="00D1091D" w:rsidRPr="006816E6">
        <w:rPr>
          <w:sz w:val="24"/>
          <w:szCs w:val="24"/>
        </w:rPr>
        <w:t xml:space="preserve">held at the </w:t>
      </w:r>
      <w:r w:rsidR="002B1AF4" w:rsidRPr="006816E6">
        <w:rPr>
          <w:sz w:val="24"/>
          <w:szCs w:val="24"/>
        </w:rPr>
        <w:t>V</w:t>
      </w:r>
      <w:r w:rsidR="00D1091D" w:rsidRPr="006816E6">
        <w:rPr>
          <w:sz w:val="24"/>
          <w:szCs w:val="24"/>
        </w:rPr>
        <w:t>illage Hall on</w:t>
      </w:r>
    </w:p>
    <w:p w14:paraId="56F4A483" w14:textId="559811D8" w:rsidR="008B0B65" w:rsidRPr="006816E6" w:rsidRDefault="00D1091D" w:rsidP="00C30FD4">
      <w:pPr>
        <w:jc w:val="center"/>
        <w:rPr>
          <w:sz w:val="24"/>
          <w:szCs w:val="24"/>
          <w:u w:val="single"/>
        </w:rPr>
      </w:pPr>
      <w:r w:rsidRPr="006816E6">
        <w:rPr>
          <w:sz w:val="24"/>
          <w:szCs w:val="24"/>
        </w:rPr>
        <w:t xml:space="preserve"> Tuesday </w:t>
      </w:r>
      <w:r w:rsidR="00255F72" w:rsidRPr="006816E6">
        <w:rPr>
          <w:sz w:val="24"/>
          <w:szCs w:val="24"/>
        </w:rPr>
        <w:t>2</w:t>
      </w:r>
      <w:r w:rsidR="005B1F27" w:rsidRPr="006816E6">
        <w:rPr>
          <w:sz w:val="24"/>
          <w:szCs w:val="24"/>
        </w:rPr>
        <w:t>0</w:t>
      </w:r>
      <w:r w:rsidR="005B1F27" w:rsidRPr="006816E6">
        <w:rPr>
          <w:sz w:val="24"/>
          <w:szCs w:val="24"/>
          <w:vertAlign w:val="superscript"/>
        </w:rPr>
        <w:t>th</w:t>
      </w:r>
      <w:r w:rsidR="005B1F27" w:rsidRPr="006816E6">
        <w:rPr>
          <w:sz w:val="24"/>
          <w:szCs w:val="24"/>
        </w:rPr>
        <w:t xml:space="preserve"> May</w:t>
      </w:r>
      <w:r w:rsidR="004E74D7" w:rsidRPr="006816E6">
        <w:rPr>
          <w:sz w:val="24"/>
          <w:szCs w:val="24"/>
        </w:rPr>
        <w:t xml:space="preserve"> 202</w:t>
      </w:r>
      <w:r w:rsidR="00A414B4" w:rsidRPr="006816E6">
        <w:rPr>
          <w:sz w:val="24"/>
          <w:szCs w:val="24"/>
        </w:rPr>
        <w:t>5</w:t>
      </w:r>
      <w:r w:rsidR="00581AAC" w:rsidRPr="006816E6">
        <w:rPr>
          <w:sz w:val="24"/>
          <w:szCs w:val="24"/>
        </w:rPr>
        <w:t>,</w:t>
      </w:r>
      <w:r w:rsidR="00C30FD4" w:rsidRPr="006816E6">
        <w:rPr>
          <w:sz w:val="24"/>
          <w:szCs w:val="24"/>
        </w:rPr>
        <w:t xml:space="preserve"> </w:t>
      </w:r>
      <w:r w:rsidR="00EA1B20" w:rsidRPr="006816E6">
        <w:rPr>
          <w:sz w:val="24"/>
          <w:szCs w:val="24"/>
        </w:rPr>
        <w:t>at 7.</w:t>
      </w:r>
      <w:r w:rsidR="00012E01" w:rsidRPr="006816E6">
        <w:rPr>
          <w:sz w:val="24"/>
          <w:szCs w:val="24"/>
        </w:rPr>
        <w:t>0</w:t>
      </w:r>
      <w:r w:rsidR="00EA1B20" w:rsidRPr="006816E6">
        <w:rPr>
          <w:sz w:val="24"/>
          <w:szCs w:val="24"/>
        </w:rPr>
        <w:t>0pm</w:t>
      </w:r>
      <w:r w:rsidR="00012E01" w:rsidRPr="006816E6">
        <w:rPr>
          <w:sz w:val="24"/>
          <w:szCs w:val="24"/>
        </w:rPr>
        <w:t xml:space="preserve"> </w:t>
      </w:r>
    </w:p>
    <w:p w14:paraId="54B19F10" w14:textId="0783DA84" w:rsidR="0042054E" w:rsidRPr="006816E6" w:rsidRDefault="00632ACC" w:rsidP="0042054E">
      <w:pPr>
        <w:rPr>
          <w:sz w:val="24"/>
          <w:szCs w:val="24"/>
        </w:rPr>
      </w:pPr>
      <w:r w:rsidRPr="006816E6">
        <w:rPr>
          <w:sz w:val="24"/>
          <w:szCs w:val="24"/>
        </w:rPr>
        <w:t>Present: Cllrs Pa</w:t>
      </w:r>
      <w:r w:rsidR="00DA7E32" w:rsidRPr="006816E6">
        <w:rPr>
          <w:sz w:val="24"/>
          <w:szCs w:val="24"/>
        </w:rPr>
        <w:t>ul Baker; Becky Turner; Barry Paffey; Sophie Boulton; Matthew Martin (SC)</w:t>
      </w:r>
      <w:r w:rsidR="003113B0" w:rsidRPr="006816E6">
        <w:rPr>
          <w:sz w:val="24"/>
          <w:szCs w:val="24"/>
        </w:rPr>
        <w:t xml:space="preserve"> arrived 7.25 </w:t>
      </w:r>
      <w:r w:rsidR="000E070F" w:rsidRPr="006816E6">
        <w:rPr>
          <w:sz w:val="24"/>
          <w:szCs w:val="24"/>
        </w:rPr>
        <w:t>p.m.; Mr</w:t>
      </w:r>
      <w:r w:rsidR="0042054E" w:rsidRPr="006816E6">
        <w:rPr>
          <w:sz w:val="24"/>
          <w:szCs w:val="24"/>
        </w:rPr>
        <w:t xml:space="preserve"> D Gliddon (Clerk</w:t>
      </w:r>
      <w:r w:rsidR="003113B0" w:rsidRPr="006816E6">
        <w:rPr>
          <w:sz w:val="24"/>
          <w:szCs w:val="24"/>
        </w:rPr>
        <w:t>)</w:t>
      </w:r>
      <w:r w:rsidR="0042054E" w:rsidRPr="006816E6">
        <w:rPr>
          <w:sz w:val="24"/>
          <w:szCs w:val="24"/>
        </w:rPr>
        <w:t xml:space="preserve"> &amp; </w:t>
      </w:r>
      <w:r w:rsidR="003113B0" w:rsidRPr="006816E6">
        <w:rPr>
          <w:sz w:val="24"/>
          <w:szCs w:val="24"/>
        </w:rPr>
        <w:t xml:space="preserve">two </w:t>
      </w:r>
      <w:r w:rsidR="0042054E" w:rsidRPr="006816E6">
        <w:rPr>
          <w:sz w:val="24"/>
          <w:szCs w:val="24"/>
        </w:rPr>
        <w:t>members of the public.</w:t>
      </w:r>
    </w:p>
    <w:p w14:paraId="781E989A" w14:textId="77777777" w:rsidR="0042054E" w:rsidRPr="006816E6" w:rsidRDefault="0042054E" w:rsidP="00A54558">
      <w:pPr>
        <w:ind w:firstLine="360"/>
        <w:rPr>
          <w:sz w:val="24"/>
          <w:szCs w:val="24"/>
        </w:rPr>
      </w:pPr>
    </w:p>
    <w:p w14:paraId="78236F44" w14:textId="3D301190" w:rsidR="00A54558" w:rsidRPr="006816E6" w:rsidRDefault="00A54558" w:rsidP="00A54558">
      <w:pPr>
        <w:ind w:firstLine="360"/>
        <w:rPr>
          <w:sz w:val="24"/>
          <w:szCs w:val="24"/>
        </w:rPr>
      </w:pPr>
      <w:r w:rsidRPr="006816E6">
        <w:rPr>
          <w:sz w:val="24"/>
          <w:szCs w:val="24"/>
        </w:rPr>
        <w:t>046/25</w:t>
      </w:r>
      <w:r w:rsidRPr="006816E6">
        <w:rPr>
          <w:sz w:val="24"/>
          <w:szCs w:val="24"/>
        </w:rPr>
        <w:tab/>
      </w:r>
      <w:r w:rsidR="0006440E" w:rsidRPr="006816E6">
        <w:rPr>
          <w:sz w:val="24"/>
          <w:szCs w:val="24"/>
        </w:rPr>
        <w:t xml:space="preserve">(a) </w:t>
      </w:r>
      <w:r w:rsidRPr="006816E6">
        <w:rPr>
          <w:sz w:val="24"/>
          <w:szCs w:val="24"/>
        </w:rPr>
        <w:t>Election of Chairman for 2025/26</w:t>
      </w:r>
    </w:p>
    <w:p w14:paraId="396BBAD4" w14:textId="3E04E40E" w:rsidR="008E1B61" w:rsidRPr="006816E6" w:rsidRDefault="008E1B61" w:rsidP="00407155">
      <w:pPr>
        <w:ind w:left="360"/>
        <w:rPr>
          <w:sz w:val="24"/>
          <w:szCs w:val="24"/>
        </w:rPr>
      </w:pPr>
      <w:r w:rsidRPr="006816E6">
        <w:rPr>
          <w:sz w:val="24"/>
          <w:szCs w:val="24"/>
        </w:rPr>
        <w:t>Cllr Baker was proposed by</w:t>
      </w:r>
      <w:r w:rsidR="00BE45AD" w:rsidRPr="006816E6">
        <w:rPr>
          <w:sz w:val="24"/>
          <w:szCs w:val="24"/>
        </w:rPr>
        <w:t xml:space="preserve"> Cllr Paffey </w:t>
      </w:r>
      <w:r w:rsidRPr="006816E6">
        <w:rPr>
          <w:sz w:val="24"/>
          <w:szCs w:val="24"/>
        </w:rPr>
        <w:t>Seconded</w:t>
      </w:r>
      <w:r w:rsidR="00BE45AD" w:rsidRPr="006816E6">
        <w:rPr>
          <w:sz w:val="24"/>
          <w:szCs w:val="24"/>
        </w:rPr>
        <w:t xml:space="preserve"> by </w:t>
      </w:r>
      <w:r w:rsidR="00A20CE3" w:rsidRPr="006816E6">
        <w:rPr>
          <w:sz w:val="24"/>
          <w:szCs w:val="24"/>
        </w:rPr>
        <w:t>Cllr Turner</w:t>
      </w:r>
      <w:r w:rsidR="00407155" w:rsidRPr="006816E6">
        <w:rPr>
          <w:sz w:val="24"/>
          <w:szCs w:val="24"/>
        </w:rPr>
        <w:t xml:space="preserve"> &amp; unanimously elected for the forthcoming year.</w:t>
      </w:r>
    </w:p>
    <w:p w14:paraId="2AE31A51" w14:textId="510E219E" w:rsidR="0006440E" w:rsidRPr="006816E6" w:rsidRDefault="0006440E" w:rsidP="00A54558">
      <w:pPr>
        <w:ind w:firstLine="360"/>
        <w:rPr>
          <w:sz w:val="24"/>
          <w:szCs w:val="24"/>
        </w:rPr>
      </w:pPr>
      <w:r w:rsidRPr="006816E6">
        <w:rPr>
          <w:sz w:val="24"/>
          <w:szCs w:val="24"/>
        </w:rPr>
        <w:tab/>
      </w:r>
      <w:r w:rsidR="00A26208" w:rsidRPr="006816E6">
        <w:rPr>
          <w:sz w:val="24"/>
          <w:szCs w:val="24"/>
        </w:rPr>
        <w:tab/>
        <w:t>(b) Signing of Acceptance of Office Form</w:t>
      </w:r>
    </w:p>
    <w:p w14:paraId="180CC36F" w14:textId="67ADE521" w:rsidR="00407155" w:rsidRPr="006816E6" w:rsidRDefault="00407155" w:rsidP="00A54558">
      <w:pPr>
        <w:ind w:firstLine="360"/>
        <w:rPr>
          <w:sz w:val="24"/>
          <w:szCs w:val="24"/>
        </w:rPr>
      </w:pPr>
      <w:r w:rsidRPr="006816E6">
        <w:rPr>
          <w:sz w:val="24"/>
          <w:szCs w:val="24"/>
        </w:rPr>
        <w:t>Cllr Baker signed the Acceptance of Office form.</w:t>
      </w:r>
    </w:p>
    <w:p w14:paraId="31B52FA4" w14:textId="62222C53" w:rsidR="005352F7" w:rsidRPr="006816E6" w:rsidRDefault="00A414B4" w:rsidP="008B7EAA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47</w:t>
      </w:r>
      <w:r w:rsidRPr="006816E6">
        <w:rPr>
          <w:sz w:val="24"/>
          <w:szCs w:val="24"/>
        </w:rPr>
        <w:t>/25</w:t>
      </w:r>
      <w:r w:rsidRPr="006816E6">
        <w:rPr>
          <w:sz w:val="24"/>
          <w:szCs w:val="24"/>
        </w:rPr>
        <w:tab/>
      </w:r>
      <w:r w:rsidR="005352F7" w:rsidRPr="006816E6">
        <w:rPr>
          <w:sz w:val="24"/>
          <w:szCs w:val="24"/>
        </w:rPr>
        <w:t>Public speaking on any agenda items</w:t>
      </w:r>
    </w:p>
    <w:p w14:paraId="3995C03B" w14:textId="16ED9715" w:rsidR="00407155" w:rsidRPr="006816E6" w:rsidRDefault="00FA5F5A" w:rsidP="006F3DDF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A resident raised the ongoing problems with visibility a</w:t>
      </w:r>
      <w:r w:rsidR="006F3DDF" w:rsidRPr="006816E6">
        <w:rPr>
          <w:sz w:val="24"/>
          <w:szCs w:val="24"/>
        </w:rPr>
        <w:t>round the site of the new homes and the junction with the A372.</w:t>
      </w:r>
    </w:p>
    <w:p w14:paraId="62A9CC98" w14:textId="509A0738" w:rsidR="00531EF0" w:rsidRPr="006816E6" w:rsidRDefault="00A414B4" w:rsidP="006F3DDF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48</w:t>
      </w:r>
      <w:r w:rsidRPr="006816E6">
        <w:rPr>
          <w:sz w:val="24"/>
          <w:szCs w:val="24"/>
        </w:rPr>
        <w:t xml:space="preserve">/25 </w:t>
      </w:r>
      <w:r w:rsidRPr="006816E6">
        <w:rPr>
          <w:sz w:val="24"/>
          <w:szCs w:val="24"/>
        </w:rPr>
        <w:tab/>
      </w:r>
      <w:r w:rsidR="00B70841" w:rsidRPr="006816E6">
        <w:rPr>
          <w:sz w:val="24"/>
          <w:szCs w:val="24"/>
        </w:rPr>
        <w:t>Apologies for absence and declarations of interest and dispensations</w:t>
      </w:r>
    </w:p>
    <w:p w14:paraId="5228A8F3" w14:textId="010D14C7" w:rsidR="00D71B8A" w:rsidRPr="006816E6" w:rsidRDefault="00D71B8A" w:rsidP="00A414B4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Cllr Ian Campbell accepted.</w:t>
      </w:r>
    </w:p>
    <w:p w14:paraId="16B17261" w14:textId="2AB335E8" w:rsidR="008E42DF" w:rsidRPr="006816E6" w:rsidRDefault="00061694" w:rsidP="00061694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49</w:t>
      </w:r>
      <w:r w:rsidRPr="006816E6">
        <w:rPr>
          <w:sz w:val="24"/>
          <w:szCs w:val="24"/>
        </w:rPr>
        <w:t xml:space="preserve">/25 </w:t>
      </w:r>
      <w:r w:rsidRPr="006816E6">
        <w:rPr>
          <w:sz w:val="24"/>
          <w:szCs w:val="24"/>
        </w:rPr>
        <w:tab/>
      </w:r>
      <w:r w:rsidR="00121345" w:rsidRPr="006816E6">
        <w:rPr>
          <w:sz w:val="24"/>
          <w:szCs w:val="24"/>
        </w:rPr>
        <w:t>To approve the minutes from Tuesday</w:t>
      </w:r>
      <w:r w:rsidR="00A54558" w:rsidRPr="006816E6">
        <w:rPr>
          <w:sz w:val="24"/>
          <w:szCs w:val="24"/>
        </w:rPr>
        <w:t xml:space="preserve"> April 22</w:t>
      </w:r>
      <w:r w:rsidR="00A54558" w:rsidRPr="006816E6">
        <w:rPr>
          <w:sz w:val="24"/>
          <w:szCs w:val="24"/>
          <w:vertAlign w:val="superscript"/>
        </w:rPr>
        <w:t>nd</w:t>
      </w:r>
      <w:r w:rsidR="009C15FF" w:rsidRPr="006816E6">
        <w:rPr>
          <w:sz w:val="24"/>
          <w:szCs w:val="24"/>
        </w:rPr>
        <w:t>, 2025</w:t>
      </w:r>
    </w:p>
    <w:p w14:paraId="2E1BD67E" w14:textId="598A0B5F" w:rsidR="00D71B8A" w:rsidRPr="006816E6" w:rsidRDefault="00D71B8A" w:rsidP="00061694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The minutes</w:t>
      </w:r>
      <w:r w:rsidR="00E84717" w:rsidRPr="006816E6">
        <w:rPr>
          <w:sz w:val="24"/>
          <w:szCs w:val="24"/>
        </w:rPr>
        <w:t xml:space="preserve"> were approved and signed as a true record by the Chair.</w:t>
      </w:r>
    </w:p>
    <w:p w14:paraId="7663DF5C" w14:textId="4A3C2E67" w:rsidR="00121345" w:rsidRPr="006816E6" w:rsidRDefault="00061694" w:rsidP="00BE6D9C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50</w:t>
      </w:r>
      <w:r w:rsidRPr="006816E6">
        <w:rPr>
          <w:sz w:val="24"/>
          <w:szCs w:val="24"/>
        </w:rPr>
        <w:t>/25</w:t>
      </w:r>
      <w:r w:rsidR="00BE6D9C" w:rsidRPr="006816E6">
        <w:rPr>
          <w:sz w:val="24"/>
          <w:szCs w:val="24"/>
        </w:rPr>
        <w:tab/>
      </w:r>
      <w:r w:rsidR="00121345" w:rsidRPr="006816E6">
        <w:rPr>
          <w:sz w:val="24"/>
          <w:szCs w:val="24"/>
        </w:rPr>
        <w:t>Chairman’s report</w:t>
      </w:r>
    </w:p>
    <w:p w14:paraId="68F889DC" w14:textId="6C4D0BDE" w:rsidR="00E84717" w:rsidRPr="006816E6" w:rsidRDefault="00577160" w:rsidP="00577160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Cllr Baker reported that on Wednesday 2</w:t>
      </w:r>
      <w:r w:rsidR="00527E3A" w:rsidRPr="006816E6">
        <w:rPr>
          <w:sz w:val="24"/>
          <w:szCs w:val="24"/>
        </w:rPr>
        <w:t>8</w:t>
      </w:r>
      <w:r w:rsidRPr="006816E6">
        <w:rPr>
          <w:sz w:val="24"/>
          <w:szCs w:val="24"/>
          <w:vertAlign w:val="superscript"/>
        </w:rPr>
        <w:t>th</w:t>
      </w:r>
      <w:r w:rsidRPr="006816E6">
        <w:rPr>
          <w:sz w:val="24"/>
          <w:szCs w:val="24"/>
        </w:rPr>
        <w:t xml:space="preserve"> May residents of some properties in the village </w:t>
      </w:r>
      <w:r w:rsidR="00F61858" w:rsidRPr="006816E6">
        <w:rPr>
          <w:sz w:val="24"/>
          <w:szCs w:val="24"/>
        </w:rPr>
        <w:t>will be without power between 8 a.m. and 6 p.m.</w:t>
      </w:r>
    </w:p>
    <w:p w14:paraId="6BEBD128" w14:textId="63CAC8C6" w:rsidR="00E84717" w:rsidRPr="006816E6" w:rsidRDefault="00F61858" w:rsidP="003531E8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It was also noted </w:t>
      </w:r>
      <w:r w:rsidR="00502739" w:rsidRPr="006816E6">
        <w:rPr>
          <w:sz w:val="24"/>
          <w:szCs w:val="24"/>
        </w:rPr>
        <w:t xml:space="preserve">that during September there is a possibility that </w:t>
      </w:r>
      <w:r w:rsidR="00480A17" w:rsidRPr="006816E6">
        <w:rPr>
          <w:sz w:val="24"/>
          <w:szCs w:val="24"/>
        </w:rPr>
        <w:t>all telegraph poles are being replaced in the Village. The Council has not been officially informed</w:t>
      </w:r>
      <w:r w:rsidR="003531E8" w:rsidRPr="006816E6">
        <w:rPr>
          <w:sz w:val="24"/>
          <w:szCs w:val="24"/>
        </w:rPr>
        <w:t xml:space="preserve"> but will </w:t>
      </w:r>
      <w:r w:rsidR="001A6A42" w:rsidRPr="006816E6">
        <w:rPr>
          <w:sz w:val="24"/>
          <w:szCs w:val="24"/>
        </w:rPr>
        <w:t>keep an eye on the situation.</w:t>
      </w:r>
    </w:p>
    <w:p w14:paraId="402997F1" w14:textId="125B0C15" w:rsidR="00B54E58" w:rsidRPr="006816E6" w:rsidRDefault="00EF2E17" w:rsidP="001A6A42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51</w:t>
      </w:r>
      <w:r w:rsidRPr="006816E6">
        <w:rPr>
          <w:sz w:val="24"/>
          <w:szCs w:val="24"/>
        </w:rPr>
        <w:t xml:space="preserve">/25 </w:t>
      </w:r>
      <w:r w:rsidRPr="006816E6">
        <w:rPr>
          <w:sz w:val="24"/>
          <w:szCs w:val="24"/>
        </w:rPr>
        <w:tab/>
      </w:r>
      <w:r w:rsidR="000749CC" w:rsidRPr="006816E6">
        <w:rPr>
          <w:sz w:val="24"/>
          <w:szCs w:val="24"/>
        </w:rPr>
        <w:t>P</w:t>
      </w:r>
      <w:r w:rsidR="00F86F6A" w:rsidRPr="006816E6">
        <w:rPr>
          <w:sz w:val="24"/>
          <w:szCs w:val="24"/>
        </w:rPr>
        <w:t>lanning</w:t>
      </w:r>
    </w:p>
    <w:p w14:paraId="55D1B98E" w14:textId="4419A093" w:rsidR="00B21DEE" w:rsidRPr="006816E6" w:rsidRDefault="00EA4E56" w:rsidP="00A5455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6816E6">
        <w:rPr>
          <w:sz w:val="24"/>
          <w:szCs w:val="24"/>
        </w:rPr>
        <w:t>Motocross</w:t>
      </w:r>
      <w:r w:rsidR="004D6092" w:rsidRPr="006816E6">
        <w:rPr>
          <w:sz w:val="24"/>
          <w:szCs w:val="24"/>
        </w:rPr>
        <w:t xml:space="preserve"> at </w:t>
      </w:r>
      <w:r w:rsidR="000D2D89" w:rsidRPr="006816E6">
        <w:rPr>
          <w:sz w:val="24"/>
          <w:szCs w:val="24"/>
        </w:rPr>
        <w:t>Wynns Hill Farm, Middlezoy, TA7 0PD</w:t>
      </w:r>
      <w:r w:rsidR="00A54558" w:rsidRPr="006816E6">
        <w:rPr>
          <w:sz w:val="24"/>
          <w:szCs w:val="24"/>
        </w:rPr>
        <w:t xml:space="preserve"> updates</w:t>
      </w:r>
    </w:p>
    <w:p w14:paraId="27345586" w14:textId="6AD0C610" w:rsidR="00E84717" w:rsidRPr="006816E6" w:rsidRDefault="00E84717" w:rsidP="007F3863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The owner of the property has applied for a licence to run an event </w:t>
      </w:r>
      <w:r w:rsidR="007B3B42" w:rsidRPr="006816E6">
        <w:rPr>
          <w:sz w:val="24"/>
          <w:szCs w:val="24"/>
        </w:rPr>
        <w:t>at the end of May. It is not known if</w:t>
      </w:r>
      <w:r w:rsidR="005D24FD" w:rsidRPr="006816E6">
        <w:rPr>
          <w:sz w:val="24"/>
          <w:szCs w:val="24"/>
        </w:rPr>
        <w:t xml:space="preserve"> permission has been g</w:t>
      </w:r>
      <w:r w:rsidR="00F32B85" w:rsidRPr="006816E6">
        <w:rPr>
          <w:sz w:val="24"/>
          <w:szCs w:val="24"/>
        </w:rPr>
        <w:t>ranted</w:t>
      </w:r>
      <w:r w:rsidR="005D24FD" w:rsidRPr="006816E6">
        <w:rPr>
          <w:sz w:val="24"/>
          <w:szCs w:val="24"/>
        </w:rPr>
        <w:t xml:space="preserve"> or </w:t>
      </w:r>
      <w:r w:rsidR="00F32B85" w:rsidRPr="006816E6">
        <w:rPr>
          <w:sz w:val="24"/>
          <w:szCs w:val="24"/>
        </w:rPr>
        <w:t xml:space="preserve">any </w:t>
      </w:r>
      <w:r w:rsidR="007B3B42" w:rsidRPr="006816E6">
        <w:rPr>
          <w:sz w:val="24"/>
          <w:szCs w:val="24"/>
        </w:rPr>
        <w:t xml:space="preserve">restrictions </w:t>
      </w:r>
      <w:r w:rsidR="005D24FD" w:rsidRPr="006816E6">
        <w:rPr>
          <w:sz w:val="24"/>
          <w:szCs w:val="24"/>
        </w:rPr>
        <w:t>imposed.</w:t>
      </w:r>
      <w:r w:rsidR="001A6A42" w:rsidRPr="006816E6">
        <w:rPr>
          <w:sz w:val="24"/>
          <w:szCs w:val="24"/>
        </w:rPr>
        <w:t xml:space="preserve"> It is hope</w:t>
      </w:r>
      <w:r w:rsidR="00FD54DC" w:rsidRPr="006816E6">
        <w:rPr>
          <w:sz w:val="24"/>
          <w:szCs w:val="24"/>
        </w:rPr>
        <w:t>d</w:t>
      </w:r>
      <w:r w:rsidR="001A6A42" w:rsidRPr="006816E6">
        <w:rPr>
          <w:sz w:val="24"/>
          <w:szCs w:val="24"/>
        </w:rPr>
        <w:t xml:space="preserve"> that the </w:t>
      </w:r>
      <w:proofErr w:type="gramStart"/>
      <w:r w:rsidR="005455EC" w:rsidRPr="006816E6">
        <w:rPr>
          <w:sz w:val="24"/>
          <w:szCs w:val="24"/>
        </w:rPr>
        <w:t>land owner</w:t>
      </w:r>
      <w:proofErr w:type="gramEnd"/>
      <w:r w:rsidR="001A6A42" w:rsidRPr="006816E6">
        <w:rPr>
          <w:sz w:val="24"/>
          <w:szCs w:val="24"/>
        </w:rPr>
        <w:t xml:space="preserve"> will </w:t>
      </w:r>
      <w:r w:rsidR="00FD54DC" w:rsidRPr="006816E6">
        <w:rPr>
          <w:sz w:val="24"/>
          <w:szCs w:val="24"/>
        </w:rPr>
        <w:t>attend the June meeting</w:t>
      </w:r>
      <w:r w:rsidR="005455EC" w:rsidRPr="006816E6">
        <w:rPr>
          <w:sz w:val="24"/>
          <w:szCs w:val="24"/>
        </w:rPr>
        <w:t xml:space="preserve"> of the Parish Council.</w:t>
      </w:r>
    </w:p>
    <w:p w14:paraId="343343A2" w14:textId="77777777" w:rsidR="00EA4E56" w:rsidRPr="006816E6" w:rsidRDefault="00EA4E56" w:rsidP="00EA4E56">
      <w:pPr>
        <w:pStyle w:val="ListParagraph"/>
        <w:jc w:val="left"/>
        <w:rPr>
          <w:sz w:val="24"/>
          <w:szCs w:val="24"/>
        </w:rPr>
      </w:pPr>
    </w:p>
    <w:p w14:paraId="58136CE8" w14:textId="77777777" w:rsidR="00F32B85" w:rsidRPr="006816E6" w:rsidRDefault="00B21DEE" w:rsidP="00C93706">
      <w:pPr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      </w:t>
      </w:r>
    </w:p>
    <w:p w14:paraId="2237819F" w14:textId="77777777" w:rsidR="00F32B85" w:rsidRPr="006816E6" w:rsidRDefault="00F32B85" w:rsidP="00C93706">
      <w:pPr>
        <w:jc w:val="left"/>
        <w:rPr>
          <w:sz w:val="24"/>
          <w:szCs w:val="24"/>
        </w:rPr>
      </w:pPr>
    </w:p>
    <w:p w14:paraId="7C24B396" w14:textId="77777777" w:rsidR="00F32B85" w:rsidRPr="006816E6" w:rsidRDefault="00F32B85" w:rsidP="00C93706">
      <w:pPr>
        <w:jc w:val="left"/>
        <w:rPr>
          <w:sz w:val="24"/>
          <w:szCs w:val="24"/>
        </w:rPr>
      </w:pPr>
    </w:p>
    <w:p w14:paraId="1E344927" w14:textId="46747120" w:rsidR="00C93706" w:rsidRPr="006816E6" w:rsidRDefault="00B21DEE" w:rsidP="00F32B85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lastRenderedPageBreak/>
        <w:t xml:space="preserve"> 0</w:t>
      </w:r>
      <w:r w:rsidR="00A54558" w:rsidRPr="006816E6">
        <w:rPr>
          <w:sz w:val="24"/>
          <w:szCs w:val="24"/>
        </w:rPr>
        <w:t>52</w:t>
      </w:r>
      <w:r w:rsidRPr="006816E6">
        <w:rPr>
          <w:sz w:val="24"/>
          <w:szCs w:val="24"/>
        </w:rPr>
        <w:t>/2</w:t>
      </w:r>
      <w:r w:rsidR="0002340C" w:rsidRPr="006816E6">
        <w:rPr>
          <w:sz w:val="24"/>
          <w:szCs w:val="24"/>
        </w:rPr>
        <w:t>5</w:t>
      </w:r>
      <w:r w:rsidR="00C93706" w:rsidRPr="006816E6">
        <w:rPr>
          <w:sz w:val="24"/>
          <w:szCs w:val="24"/>
        </w:rPr>
        <w:t xml:space="preserve"> To receive reports from Cllr</w:t>
      </w:r>
      <w:r w:rsidR="00FA542D" w:rsidRPr="006816E6">
        <w:rPr>
          <w:sz w:val="24"/>
          <w:szCs w:val="24"/>
        </w:rPr>
        <w:t xml:space="preserve"> Martin</w:t>
      </w:r>
    </w:p>
    <w:p w14:paraId="1903CFA2" w14:textId="78FBDEC4" w:rsidR="00F32B85" w:rsidRPr="006816E6" w:rsidRDefault="005F1836" w:rsidP="002E0600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Cllr Martin </w:t>
      </w:r>
      <w:r w:rsidR="002E0600" w:rsidRPr="006816E6">
        <w:rPr>
          <w:sz w:val="24"/>
          <w:szCs w:val="24"/>
        </w:rPr>
        <w:t>reported that he has been following up the latest situation on affordable housing at the new development.</w:t>
      </w:r>
      <w:r w:rsidR="00003B61" w:rsidRPr="006816E6">
        <w:rPr>
          <w:sz w:val="24"/>
          <w:szCs w:val="24"/>
        </w:rPr>
        <w:t xml:space="preserve"> It was agreed to publicise a request for </w:t>
      </w:r>
      <w:r w:rsidR="00EC5B6A" w:rsidRPr="006816E6">
        <w:rPr>
          <w:sz w:val="24"/>
          <w:szCs w:val="24"/>
        </w:rPr>
        <w:t>anyone wishing  to be added to the list to contact Cllr Martin.</w:t>
      </w:r>
    </w:p>
    <w:p w14:paraId="5A047AB8" w14:textId="58A7F36C" w:rsidR="00F32B85" w:rsidRPr="006816E6" w:rsidRDefault="001855FB" w:rsidP="008F0C7C">
      <w:pPr>
        <w:ind w:left="360" w:firstLine="15"/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He has also </w:t>
      </w:r>
      <w:r w:rsidR="002742E7" w:rsidRPr="006816E6">
        <w:rPr>
          <w:sz w:val="24"/>
          <w:szCs w:val="24"/>
        </w:rPr>
        <w:t>requested further information</w:t>
      </w:r>
      <w:r w:rsidRPr="006816E6">
        <w:rPr>
          <w:sz w:val="24"/>
          <w:szCs w:val="24"/>
        </w:rPr>
        <w:t xml:space="preserve"> </w:t>
      </w:r>
      <w:r w:rsidR="008F0C7C" w:rsidRPr="006816E6">
        <w:rPr>
          <w:sz w:val="24"/>
          <w:szCs w:val="24"/>
        </w:rPr>
        <w:t>about</w:t>
      </w:r>
      <w:r w:rsidRPr="006816E6">
        <w:rPr>
          <w:sz w:val="24"/>
          <w:szCs w:val="24"/>
        </w:rPr>
        <w:t xml:space="preserve"> the </w:t>
      </w:r>
      <w:r w:rsidR="002742E7" w:rsidRPr="006816E6">
        <w:rPr>
          <w:sz w:val="24"/>
          <w:szCs w:val="24"/>
        </w:rPr>
        <w:t xml:space="preserve">Wynn’s Hill </w:t>
      </w:r>
      <w:r w:rsidR="008F0C7C" w:rsidRPr="006816E6">
        <w:rPr>
          <w:sz w:val="24"/>
          <w:szCs w:val="24"/>
        </w:rPr>
        <w:t>event from the owner’s solicitor.</w:t>
      </w:r>
    </w:p>
    <w:p w14:paraId="39318B59" w14:textId="42AA5372" w:rsidR="00582B80" w:rsidRPr="006816E6" w:rsidRDefault="00582B80" w:rsidP="008F0C7C">
      <w:pPr>
        <w:ind w:left="360" w:firstLine="15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Cllr Martin has received correspondence regarding the possible purchase by the Parish Council of the village playing fields. He will follow this up and report back to the council.</w:t>
      </w:r>
      <w:r w:rsidR="00A6075A" w:rsidRPr="006816E6">
        <w:rPr>
          <w:sz w:val="24"/>
          <w:szCs w:val="24"/>
        </w:rPr>
        <w:t xml:space="preserve"> It was noted that the lease is due for renewal in 2032.</w:t>
      </w:r>
    </w:p>
    <w:p w14:paraId="2720B5F4" w14:textId="710A6306" w:rsidR="00A9758C" w:rsidRPr="006816E6" w:rsidRDefault="006C5256" w:rsidP="007F3863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53</w:t>
      </w:r>
      <w:r w:rsidRPr="006816E6">
        <w:rPr>
          <w:sz w:val="24"/>
          <w:szCs w:val="24"/>
        </w:rPr>
        <w:t>/2</w:t>
      </w:r>
      <w:r w:rsidR="0002340C" w:rsidRPr="006816E6">
        <w:rPr>
          <w:sz w:val="24"/>
          <w:szCs w:val="24"/>
        </w:rPr>
        <w:t xml:space="preserve">5 To discuss Highways </w:t>
      </w:r>
      <w:r w:rsidR="00D87433" w:rsidRPr="006816E6">
        <w:rPr>
          <w:sz w:val="24"/>
          <w:szCs w:val="24"/>
        </w:rPr>
        <w:t>issues in the village and speed limit on the A372</w:t>
      </w:r>
    </w:p>
    <w:p w14:paraId="564FBBBE" w14:textId="3F8E9BF2" w:rsidR="00F32B85" w:rsidRPr="006816E6" w:rsidRDefault="009634AB" w:rsidP="006E515A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T</w:t>
      </w:r>
      <w:r w:rsidR="00D612EB" w:rsidRPr="006816E6">
        <w:rPr>
          <w:sz w:val="24"/>
          <w:szCs w:val="24"/>
        </w:rPr>
        <w:t xml:space="preserve">he Traffic </w:t>
      </w:r>
      <w:r w:rsidRPr="006816E6">
        <w:rPr>
          <w:sz w:val="24"/>
          <w:szCs w:val="24"/>
        </w:rPr>
        <w:t>Engineer</w:t>
      </w:r>
      <w:r w:rsidR="00D612EB" w:rsidRPr="006816E6">
        <w:rPr>
          <w:sz w:val="24"/>
          <w:szCs w:val="24"/>
        </w:rPr>
        <w:t xml:space="preserve"> for the </w:t>
      </w:r>
      <w:r w:rsidR="0042554C" w:rsidRPr="006816E6">
        <w:rPr>
          <w:sz w:val="24"/>
          <w:szCs w:val="24"/>
        </w:rPr>
        <w:t>area</w:t>
      </w:r>
      <w:r w:rsidR="001B03B1" w:rsidRPr="006816E6">
        <w:rPr>
          <w:sz w:val="24"/>
          <w:szCs w:val="24"/>
        </w:rPr>
        <w:t xml:space="preserve"> has been contacted</w:t>
      </w:r>
      <w:r w:rsidR="0042554C" w:rsidRPr="006816E6">
        <w:rPr>
          <w:sz w:val="24"/>
          <w:szCs w:val="24"/>
        </w:rPr>
        <w:t>,</w:t>
      </w:r>
      <w:r w:rsidR="00D612EB" w:rsidRPr="006816E6">
        <w:rPr>
          <w:sz w:val="24"/>
          <w:szCs w:val="24"/>
        </w:rPr>
        <w:t xml:space="preserve"> and she has passed </w:t>
      </w:r>
      <w:r w:rsidR="006E515A" w:rsidRPr="006816E6">
        <w:rPr>
          <w:sz w:val="24"/>
          <w:szCs w:val="24"/>
        </w:rPr>
        <w:t xml:space="preserve">our request for cameras onto the area police team. No response has been </w:t>
      </w:r>
      <w:r w:rsidR="0042554C" w:rsidRPr="006816E6">
        <w:rPr>
          <w:sz w:val="24"/>
          <w:szCs w:val="24"/>
        </w:rPr>
        <w:t>received yet.</w:t>
      </w:r>
      <w:r w:rsidR="001B03B1" w:rsidRPr="006816E6">
        <w:rPr>
          <w:sz w:val="24"/>
          <w:szCs w:val="24"/>
        </w:rPr>
        <w:t xml:space="preserve"> It was felt that a </w:t>
      </w:r>
      <w:r w:rsidR="003B5CA9" w:rsidRPr="006816E6">
        <w:rPr>
          <w:sz w:val="24"/>
          <w:szCs w:val="24"/>
        </w:rPr>
        <w:t>20-mph</w:t>
      </w:r>
      <w:r w:rsidR="001B03B1" w:rsidRPr="006816E6">
        <w:rPr>
          <w:sz w:val="24"/>
          <w:szCs w:val="24"/>
        </w:rPr>
        <w:t xml:space="preserve"> sign</w:t>
      </w:r>
      <w:r w:rsidR="003B5CA9" w:rsidRPr="006816E6">
        <w:rPr>
          <w:sz w:val="24"/>
          <w:szCs w:val="24"/>
        </w:rPr>
        <w:t xml:space="preserve"> would be helpful to  reduce speeds in this area.</w:t>
      </w:r>
    </w:p>
    <w:p w14:paraId="08C2D086" w14:textId="08FA32FE" w:rsidR="00B21DEE" w:rsidRPr="006816E6" w:rsidRDefault="006F57A0" w:rsidP="003B5CA9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54</w:t>
      </w:r>
      <w:r w:rsidRPr="006816E6">
        <w:rPr>
          <w:sz w:val="24"/>
          <w:szCs w:val="24"/>
        </w:rPr>
        <w:t>/25 Middlezoy Community Project Update</w:t>
      </w:r>
    </w:p>
    <w:p w14:paraId="76BF4D2B" w14:textId="438986D1" w:rsidR="000B3EB4" w:rsidRPr="006816E6" w:rsidRDefault="00B03769" w:rsidP="000B3EB4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The AGM will be held in early July.</w:t>
      </w:r>
    </w:p>
    <w:p w14:paraId="1157DEB1" w14:textId="19E8117D" w:rsidR="00B03769" w:rsidRPr="006816E6" w:rsidRDefault="00B2228F" w:rsidP="00B2228F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An extension to the decking area would be very welcome, but the cost would be considerable, </w:t>
      </w:r>
      <w:r w:rsidR="00647A5E" w:rsidRPr="006816E6">
        <w:rPr>
          <w:sz w:val="24"/>
          <w:szCs w:val="24"/>
        </w:rPr>
        <w:t>in</w:t>
      </w:r>
      <w:r w:rsidRPr="006816E6">
        <w:rPr>
          <w:sz w:val="24"/>
          <w:szCs w:val="24"/>
        </w:rPr>
        <w:t xml:space="preserve"> the region of £30k.</w:t>
      </w:r>
    </w:p>
    <w:p w14:paraId="3E8D984B" w14:textId="7064C29D" w:rsidR="000B3EB4" w:rsidRPr="006816E6" w:rsidRDefault="007F3863" w:rsidP="007F3863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It is hoped to move to keg cider replacing bottles, which will improve the profit margin.</w:t>
      </w:r>
    </w:p>
    <w:p w14:paraId="4416B2A4" w14:textId="30C5D159" w:rsidR="00214B7B" w:rsidRPr="006816E6" w:rsidRDefault="0010000F" w:rsidP="007F3863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A54558" w:rsidRPr="006816E6">
        <w:rPr>
          <w:sz w:val="24"/>
          <w:szCs w:val="24"/>
        </w:rPr>
        <w:t>55</w:t>
      </w:r>
      <w:r w:rsidRPr="006816E6">
        <w:rPr>
          <w:sz w:val="24"/>
          <w:szCs w:val="24"/>
        </w:rPr>
        <w:t>/25 LCN Reports</w:t>
      </w:r>
    </w:p>
    <w:p w14:paraId="01E3BA4C" w14:textId="237920B4" w:rsidR="000B3EB4" w:rsidRPr="006816E6" w:rsidRDefault="007F3863" w:rsidP="00A54558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Nothing to report.</w:t>
      </w:r>
    </w:p>
    <w:p w14:paraId="4FD4674C" w14:textId="31AB8789" w:rsidR="00A76AA3" w:rsidRPr="006816E6" w:rsidRDefault="00A76AA3" w:rsidP="007F3863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C83A5A" w:rsidRPr="006816E6">
        <w:rPr>
          <w:sz w:val="24"/>
          <w:szCs w:val="24"/>
        </w:rPr>
        <w:t>56</w:t>
      </w:r>
      <w:r w:rsidRPr="006816E6">
        <w:rPr>
          <w:sz w:val="24"/>
          <w:szCs w:val="24"/>
        </w:rPr>
        <w:t>/25 Affordable Homes</w:t>
      </w:r>
    </w:p>
    <w:p w14:paraId="471FC151" w14:textId="18ED9E28" w:rsidR="00E73A14" w:rsidRPr="006816E6" w:rsidRDefault="00C14E1E" w:rsidP="00587967">
      <w:pPr>
        <w:ind w:left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Cllr Baker reported that </w:t>
      </w:r>
      <w:r w:rsidR="00F42D52" w:rsidRPr="006816E6">
        <w:rPr>
          <w:sz w:val="24"/>
          <w:szCs w:val="24"/>
        </w:rPr>
        <w:t xml:space="preserve"> a statement is </w:t>
      </w:r>
      <w:r w:rsidR="002856EB" w:rsidRPr="006816E6">
        <w:rPr>
          <w:sz w:val="24"/>
          <w:szCs w:val="24"/>
        </w:rPr>
        <w:t xml:space="preserve">expected in the next few weeks </w:t>
      </w:r>
      <w:r w:rsidR="00587967" w:rsidRPr="006816E6">
        <w:rPr>
          <w:sz w:val="24"/>
          <w:szCs w:val="24"/>
        </w:rPr>
        <w:t xml:space="preserve">regarding the affordable </w:t>
      </w:r>
      <w:r w:rsidR="00647A5E" w:rsidRPr="006816E6">
        <w:rPr>
          <w:sz w:val="24"/>
          <w:szCs w:val="24"/>
        </w:rPr>
        <w:t>homes’</w:t>
      </w:r>
      <w:r w:rsidR="006816A1" w:rsidRPr="006816E6">
        <w:rPr>
          <w:sz w:val="24"/>
          <w:szCs w:val="24"/>
        </w:rPr>
        <w:t xml:space="preserve"> </w:t>
      </w:r>
      <w:r w:rsidR="00587967" w:rsidRPr="006816E6">
        <w:rPr>
          <w:sz w:val="24"/>
          <w:szCs w:val="24"/>
        </w:rPr>
        <w:t>provider.</w:t>
      </w:r>
    </w:p>
    <w:p w14:paraId="470E06E8" w14:textId="3D48455B" w:rsidR="007F6933" w:rsidRPr="006816E6" w:rsidRDefault="00C83A5A" w:rsidP="006816A1">
      <w:pPr>
        <w:ind w:firstLine="36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57</w:t>
      </w:r>
      <w:r w:rsidR="00640F6B" w:rsidRPr="006816E6">
        <w:rPr>
          <w:sz w:val="24"/>
          <w:szCs w:val="24"/>
        </w:rPr>
        <w:t xml:space="preserve">/25 </w:t>
      </w:r>
      <w:r w:rsidR="008F63A7" w:rsidRPr="006816E6">
        <w:rPr>
          <w:sz w:val="24"/>
          <w:szCs w:val="24"/>
        </w:rPr>
        <w:t>FINANCE</w:t>
      </w:r>
    </w:p>
    <w:p w14:paraId="05B56CE7" w14:textId="29BBFDA4" w:rsidR="00D21F69" w:rsidRPr="006816E6" w:rsidRDefault="009A1600" w:rsidP="00A9758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16E6">
        <w:rPr>
          <w:sz w:val="24"/>
          <w:szCs w:val="24"/>
        </w:rPr>
        <w:t xml:space="preserve">(a) </w:t>
      </w:r>
      <w:r w:rsidR="00B63BCA" w:rsidRPr="006816E6">
        <w:rPr>
          <w:sz w:val="24"/>
          <w:szCs w:val="24"/>
        </w:rPr>
        <w:t xml:space="preserve"> </w:t>
      </w:r>
      <w:r w:rsidR="00D21F69" w:rsidRPr="006816E6">
        <w:rPr>
          <w:sz w:val="24"/>
          <w:szCs w:val="24"/>
        </w:rPr>
        <w:t xml:space="preserve">Clerk’s Salary </w:t>
      </w:r>
      <w:r w:rsidR="00640F6B" w:rsidRPr="006816E6">
        <w:rPr>
          <w:sz w:val="24"/>
          <w:szCs w:val="24"/>
        </w:rPr>
        <w:t>(</w:t>
      </w:r>
      <w:r w:rsidR="00697E78" w:rsidRPr="006816E6">
        <w:rPr>
          <w:sz w:val="24"/>
          <w:szCs w:val="24"/>
        </w:rPr>
        <w:t>April</w:t>
      </w:r>
      <w:r w:rsidR="00C7684F" w:rsidRPr="006816E6">
        <w:rPr>
          <w:sz w:val="24"/>
          <w:szCs w:val="24"/>
        </w:rPr>
        <w:t xml:space="preserve"> 2025</w:t>
      </w:r>
      <w:r w:rsidR="00F300EF" w:rsidRPr="006816E6">
        <w:rPr>
          <w:sz w:val="24"/>
          <w:szCs w:val="24"/>
        </w:rPr>
        <w:t>)</w:t>
      </w:r>
      <w:r w:rsidR="006341D0" w:rsidRPr="006816E6">
        <w:rPr>
          <w:sz w:val="24"/>
          <w:szCs w:val="24"/>
        </w:rPr>
        <w:t xml:space="preserve"> </w:t>
      </w:r>
      <w:r w:rsidR="00D21F69" w:rsidRPr="006816E6">
        <w:rPr>
          <w:sz w:val="24"/>
          <w:szCs w:val="24"/>
        </w:rPr>
        <w:t>£</w:t>
      </w:r>
      <w:r w:rsidR="009A213A" w:rsidRPr="006816E6">
        <w:rPr>
          <w:sz w:val="24"/>
          <w:szCs w:val="24"/>
        </w:rPr>
        <w:t>419.</w:t>
      </w:r>
      <w:r w:rsidR="00B539DD" w:rsidRPr="006816E6">
        <w:rPr>
          <w:sz w:val="24"/>
          <w:szCs w:val="24"/>
        </w:rPr>
        <w:t>04</w:t>
      </w:r>
    </w:p>
    <w:p w14:paraId="78547171" w14:textId="6407E83C" w:rsidR="00A03A56" w:rsidRPr="006816E6" w:rsidRDefault="000C5300" w:rsidP="00A03A56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Clerk’s </w:t>
      </w:r>
      <w:r w:rsidR="006F09BF" w:rsidRPr="006816E6">
        <w:rPr>
          <w:sz w:val="24"/>
          <w:szCs w:val="24"/>
        </w:rPr>
        <w:t>PAYE (</w:t>
      </w:r>
      <w:r w:rsidR="00697E78" w:rsidRPr="006816E6">
        <w:rPr>
          <w:sz w:val="24"/>
          <w:szCs w:val="24"/>
        </w:rPr>
        <w:t>April</w:t>
      </w:r>
      <w:r w:rsidR="00255F72" w:rsidRPr="006816E6">
        <w:rPr>
          <w:sz w:val="24"/>
          <w:szCs w:val="24"/>
        </w:rPr>
        <w:t xml:space="preserve"> </w:t>
      </w:r>
      <w:r w:rsidR="00C7684F" w:rsidRPr="006816E6">
        <w:rPr>
          <w:sz w:val="24"/>
          <w:szCs w:val="24"/>
        </w:rPr>
        <w:t>2025</w:t>
      </w:r>
      <w:r w:rsidR="00C51A90" w:rsidRPr="006816E6">
        <w:rPr>
          <w:sz w:val="24"/>
          <w:szCs w:val="24"/>
        </w:rPr>
        <w:t>)</w:t>
      </w:r>
      <w:r w:rsidR="000737D9" w:rsidRPr="006816E6">
        <w:rPr>
          <w:sz w:val="24"/>
          <w:szCs w:val="24"/>
        </w:rPr>
        <w:t xml:space="preserve"> £</w:t>
      </w:r>
      <w:r w:rsidR="00B539DD" w:rsidRPr="006816E6">
        <w:rPr>
          <w:sz w:val="24"/>
          <w:szCs w:val="24"/>
        </w:rPr>
        <w:t>104.80</w:t>
      </w:r>
    </w:p>
    <w:p w14:paraId="07CBFA1B" w14:textId="26AE7338" w:rsidR="00A03A56" w:rsidRPr="006816E6" w:rsidRDefault="004E6684" w:rsidP="00A03A56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6816E6">
        <w:rPr>
          <w:sz w:val="24"/>
          <w:szCs w:val="24"/>
        </w:rPr>
        <w:t>Clerk'</w:t>
      </w:r>
      <w:r w:rsidR="000315F6" w:rsidRPr="006816E6">
        <w:rPr>
          <w:sz w:val="24"/>
          <w:szCs w:val="24"/>
        </w:rPr>
        <w:t xml:space="preserve">s </w:t>
      </w:r>
      <w:r w:rsidR="006F09BF" w:rsidRPr="006816E6">
        <w:rPr>
          <w:sz w:val="24"/>
          <w:szCs w:val="24"/>
        </w:rPr>
        <w:t>expenses</w:t>
      </w:r>
      <w:r w:rsidR="00C51A90" w:rsidRPr="006816E6">
        <w:rPr>
          <w:sz w:val="24"/>
          <w:szCs w:val="24"/>
        </w:rPr>
        <w:t xml:space="preserve"> </w:t>
      </w:r>
      <w:r w:rsidR="006341D0" w:rsidRPr="006816E6">
        <w:rPr>
          <w:sz w:val="24"/>
          <w:szCs w:val="24"/>
        </w:rPr>
        <w:t xml:space="preserve"> </w:t>
      </w:r>
      <w:r w:rsidR="00697E78" w:rsidRPr="006816E6">
        <w:rPr>
          <w:sz w:val="24"/>
          <w:szCs w:val="24"/>
        </w:rPr>
        <w:t xml:space="preserve">(April </w:t>
      </w:r>
      <w:r w:rsidR="00C7684F" w:rsidRPr="006816E6">
        <w:rPr>
          <w:sz w:val="24"/>
          <w:szCs w:val="24"/>
        </w:rPr>
        <w:t>2025</w:t>
      </w:r>
      <w:r w:rsidR="00EB12DF" w:rsidRPr="006816E6">
        <w:rPr>
          <w:sz w:val="24"/>
          <w:szCs w:val="24"/>
        </w:rPr>
        <w:t>)</w:t>
      </w:r>
      <w:r w:rsidR="00B26B66" w:rsidRPr="006816E6">
        <w:rPr>
          <w:sz w:val="24"/>
          <w:szCs w:val="24"/>
        </w:rPr>
        <w:t xml:space="preserve"> </w:t>
      </w:r>
      <w:r w:rsidR="00F34777" w:rsidRPr="006816E6">
        <w:rPr>
          <w:sz w:val="24"/>
          <w:szCs w:val="24"/>
        </w:rPr>
        <w:t>£</w:t>
      </w:r>
      <w:r w:rsidR="00B539DD" w:rsidRPr="006816E6">
        <w:rPr>
          <w:sz w:val="24"/>
          <w:szCs w:val="24"/>
        </w:rPr>
        <w:t>76.39</w:t>
      </w:r>
    </w:p>
    <w:p w14:paraId="49773F43" w14:textId="596F84E3" w:rsidR="00D81002" w:rsidRPr="006816E6" w:rsidRDefault="00725641" w:rsidP="006816A1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6816E6">
        <w:rPr>
          <w:sz w:val="24"/>
          <w:szCs w:val="24"/>
        </w:rPr>
        <w:t xml:space="preserve">Middlezoy Community </w:t>
      </w:r>
      <w:r w:rsidR="006F09BF" w:rsidRPr="006816E6">
        <w:rPr>
          <w:sz w:val="24"/>
          <w:szCs w:val="24"/>
        </w:rPr>
        <w:t xml:space="preserve">– Hall Hire </w:t>
      </w:r>
      <w:r w:rsidRPr="006816E6">
        <w:rPr>
          <w:sz w:val="24"/>
          <w:szCs w:val="24"/>
        </w:rPr>
        <w:t>£</w:t>
      </w:r>
      <w:r w:rsidR="000A0AB5" w:rsidRPr="006816E6">
        <w:rPr>
          <w:sz w:val="24"/>
          <w:szCs w:val="24"/>
        </w:rPr>
        <w:t>24.00</w:t>
      </w:r>
    </w:p>
    <w:p w14:paraId="6526C5FB" w14:textId="0C8087E6" w:rsidR="001B56BE" w:rsidRPr="006816E6" w:rsidRDefault="001B56BE" w:rsidP="009C7FC0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6816E6">
        <w:rPr>
          <w:sz w:val="24"/>
          <w:szCs w:val="24"/>
        </w:rPr>
        <w:t>SALC - £60.00 (Training).</w:t>
      </w:r>
    </w:p>
    <w:p w14:paraId="025FA30D" w14:textId="77777777" w:rsidR="001A2775" w:rsidRPr="006816E6" w:rsidRDefault="0021060D" w:rsidP="008A21CB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 w:rsidRPr="006816E6">
        <w:rPr>
          <w:sz w:val="24"/>
          <w:szCs w:val="24"/>
        </w:rPr>
        <w:t>Richard Young £50.00 (Internal Audit).</w:t>
      </w:r>
    </w:p>
    <w:p w14:paraId="2F791639" w14:textId="77777777" w:rsidR="001A2775" w:rsidRPr="006816E6" w:rsidRDefault="001A2775" w:rsidP="001A2775">
      <w:pPr>
        <w:pStyle w:val="ListParagraph"/>
        <w:ind w:left="1080"/>
        <w:jc w:val="left"/>
        <w:rPr>
          <w:sz w:val="24"/>
          <w:szCs w:val="24"/>
        </w:rPr>
      </w:pPr>
    </w:p>
    <w:p w14:paraId="1C50DD0D" w14:textId="29FECFDD" w:rsidR="004B6CF6" w:rsidRPr="006816E6" w:rsidRDefault="0066052A" w:rsidP="001A2775">
      <w:pPr>
        <w:pStyle w:val="ListParagraph"/>
        <w:ind w:left="1080"/>
        <w:jc w:val="left"/>
        <w:rPr>
          <w:sz w:val="24"/>
          <w:szCs w:val="24"/>
        </w:rPr>
      </w:pPr>
      <w:r w:rsidRPr="006816E6">
        <w:rPr>
          <w:sz w:val="24"/>
          <w:szCs w:val="24"/>
        </w:rPr>
        <w:t>All invoices include VAT where applicable.</w:t>
      </w:r>
    </w:p>
    <w:p w14:paraId="51D3DA1F" w14:textId="77777777" w:rsidR="001A2775" w:rsidRPr="006816E6" w:rsidRDefault="001A2775" w:rsidP="001A2775">
      <w:pPr>
        <w:pStyle w:val="ListParagraph"/>
        <w:ind w:left="1080"/>
        <w:jc w:val="left"/>
        <w:rPr>
          <w:sz w:val="24"/>
          <w:szCs w:val="24"/>
        </w:rPr>
      </w:pPr>
    </w:p>
    <w:p w14:paraId="1EF30FC1" w14:textId="1DBBC9B0" w:rsidR="005E2BC2" w:rsidRPr="006816E6" w:rsidRDefault="005E2BC2" w:rsidP="005E2BC2">
      <w:pPr>
        <w:jc w:val="left"/>
        <w:rPr>
          <w:sz w:val="24"/>
          <w:szCs w:val="24"/>
        </w:rPr>
      </w:pPr>
      <w:r w:rsidRPr="006816E6">
        <w:rPr>
          <w:sz w:val="24"/>
          <w:szCs w:val="24"/>
        </w:rPr>
        <w:t>The Clerk was given permission to set up payments online.</w:t>
      </w:r>
    </w:p>
    <w:p w14:paraId="368C1DCC" w14:textId="77777777" w:rsidR="00E73A14" w:rsidRPr="006816E6" w:rsidRDefault="00E73A14" w:rsidP="001A2775">
      <w:pPr>
        <w:pStyle w:val="ListParagraph"/>
        <w:ind w:left="1080"/>
        <w:jc w:val="left"/>
        <w:rPr>
          <w:sz w:val="24"/>
          <w:szCs w:val="24"/>
        </w:rPr>
      </w:pPr>
    </w:p>
    <w:p w14:paraId="58570F8E" w14:textId="77777777" w:rsidR="001A2775" w:rsidRPr="006816E6" w:rsidRDefault="001A2775" w:rsidP="001A2775">
      <w:pPr>
        <w:pStyle w:val="ListParagraph"/>
        <w:ind w:left="1080"/>
        <w:jc w:val="left"/>
        <w:rPr>
          <w:sz w:val="24"/>
          <w:szCs w:val="24"/>
        </w:rPr>
      </w:pPr>
    </w:p>
    <w:p w14:paraId="5A4FD159" w14:textId="77777777" w:rsidR="001A2775" w:rsidRPr="006816E6" w:rsidRDefault="001A2775" w:rsidP="001A2775">
      <w:pPr>
        <w:pStyle w:val="ListParagraph"/>
        <w:ind w:left="1080"/>
        <w:jc w:val="left"/>
        <w:rPr>
          <w:sz w:val="24"/>
          <w:szCs w:val="24"/>
        </w:rPr>
      </w:pPr>
    </w:p>
    <w:p w14:paraId="10C4869C" w14:textId="04D5E032" w:rsidR="00CF174C" w:rsidRPr="006816E6" w:rsidRDefault="00CF174C" w:rsidP="00E73A1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16E6">
        <w:rPr>
          <w:sz w:val="24"/>
          <w:szCs w:val="24"/>
        </w:rPr>
        <w:t>Bank Reconciliation for</w:t>
      </w:r>
      <w:r w:rsidR="0070308A" w:rsidRPr="006816E6">
        <w:rPr>
          <w:sz w:val="24"/>
          <w:szCs w:val="24"/>
        </w:rPr>
        <w:t xml:space="preserve"> April 2025</w:t>
      </w:r>
    </w:p>
    <w:p w14:paraId="0BC2F172" w14:textId="4F42D9A0" w:rsidR="00910D1C" w:rsidRPr="006816E6" w:rsidRDefault="00910D1C" w:rsidP="00910D1C">
      <w:pPr>
        <w:rPr>
          <w:sz w:val="24"/>
          <w:szCs w:val="24"/>
        </w:rPr>
      </w:pPr>
      <w:r w:rsidRPr="006816E6">
        <w:rPr>
          <w:sz w:val="24"/>
          <w:szCs w:val="24"/>
        </w:rPr>
        <w:t>The reconciliation was approved and signed as a true record by the Chair.</w:t>
      </w:r>
    </w:p>
    <w:p w14:paraId="671EFA54" w14:textId="42BF535B" w:rsidR="0054278F" w:rsidRPr="006816E6" w:rsidRDefault="0054278F" w:rsidP="00255F72">
      <w:pPr>
        <w:rPr>
          <w:sz w:val="24"/>
          <w:szCs w:val="24"/>
        </w:rPr>
      </w:pPr>
    </w:p>
    <w:p w14:paraId="10DA043A" w14:textId="05AABA8E" w:rsidR="00222641" w:rsidRPr="006816E6" w:rsidRDefault="00255F72" w:rsidP="00E73A14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816E6">
        <w:rPr>
          <w:sz w:val="24"/>
          <w:szCs w:val="24"/>
        </w:rPr>
        <w:t>Audit Forms</w:t>
      </w:r>
    </w:p>
    <w:p w14:paraId="1672FE24" w14:textId="263C02DB" w:rsidR="00FF73FE" w:rsidRPr="006816E6" w:rsidRDefault="0070308A" w:rsidP="0070308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816E6">
        <w:rPr>
          <w:sz w:val="24"/>
          <w:szCs w:val="24"/>
        </w:rPr>
        <w:t>Internal Audit Report</w:t>
      </w:r>
    </w:p>
    <w:p w14:paraId="7E470237" w14:textId="37738945" w:rsidR="00C37D80" w:rsidRPr="006816E6" w:rsidRDefault="00221A82" w:rsidP="008259F3">
      <w:pPr>
        <w:rPr>
          <w:sz w:val="24"/>
          <w:szCs w:val="24"/>
        </w:rPr>
      </w:pPr>
      <w:r w:rsidRPr="006816E6">
        <w:rPr>
          <w:sz w:val="24"/>
          <w:szCs w:val="24"/>
        </w:rPr>
        <w:t>The Internal Audit was approved and signed off by the Chair.</w:t>
      </w:r>
    </w:p>
    <w:p w14:paraId="2609890B" w14:textId="45031891" w:rsidR="0018196F" w:rsidRPr="006816E6" w:rsidRDefault="0018196F" w:rsidP="008259F3">
      <w:pPr>
        <w:rPr>
          <w:sz w:val="24"/>
          <w:szCs w:val="24"/>
        </w:rPr>
      </w:pPr>
      <w:r w:rsidRPr="006816E6">
        <w:rPr>
          <w:sz w:val="24"/>
          <w:szCs w:val="24"/>
        </w:rPr>
        <w:t xml:space="preserve">The Clerk reported that all relevant documents have been sent to the external auditor </w:t>
      </w:r>
      <w:r w:rsidR="006B619E" w:rsidRPr="006816E6">
        <w:rPr>
          <w:sz w:val="24"/>
          <w:szCs w:val="24"/>
        </w:rPr>
        <w:t>and uploaded to our website.</w:t>
      </w:r>
    </w:p>
    <w:p w14:paraId="29091719" w14:textId="32618CEF" w:rsidR="00C37D80" w:rsidRPr="006816E6" w:rsidRDefault="00C37D80" w:rsidP="00C37D80">
      <w:pPr>
        <w:ind w:firstLine="360"/>
        <w:rPr>
          <w:sz w:val="24"/>
          <w:szCs w:val="24"/>
        </w:rPr>
      </w:pPr>
      <w:r w:rsidRPr="006816E6">
        <w:rPr>
          <w:sz w:val="24"/>
          <w:szCs w:val="24"/>
        </w:rPr>
        <w:t>0</w:t>
      </w:r>
      <w:r w:rsidR="0070308A" w:rsidRPr="006816E6">
        <w:rPr>
          <w:sz w:val="24"/>
          <w:szCs w:val="24"/>
        </w:rPr>
        <w:t>58</w:t>
      </w:r>
      <w:r w:rsidRPr="006816E6">
        <w:rPr>
          <w:sz w:val="24"/>
          <w:szCs w:val="24"/>
        </w:rPr>
        <w:t>/25 Councillors Matters of Report</w:t>
      </w:r>
    </w:p>
    <w:p w14:paraId="71890C16" w14:textId="5CDAF15E" w:rsidR="00221A82" w:rsidRPr="006816E6" w:rsidRDefault="00515C35" w:rsidP="006B619E">
      <w:pPr>
        <w:rPr>
          <w:sz w:val="24"/>
          <w:szCs w:val="24"/>
        </w:rPr>
      </w:pPr>
      <w:r w:rsidRPr="006816E6">
        <w:rPr>
          <w:sz w:val="24"/>
          <w:szCs w:val="24"/>
        </w:rPr>
        <w:t xml:space="preserve">Cllr Boulton reported that </w:t>
      </w:r>
      <w:r w:rsidR="00EB2C8D" w:rsidRPr="006816E6">
        <w:rPr>
          <w:sz w:val="24"/>
          <w:szCs w:val="24"/>
        </w:rPr>
        <w:t xml:space="preserve">one of the local footpaths was badly overgrown. This has now been reported to Somerset Council rights of way. </w:t>
      </w:r>
      <w:r w:rsidR="00AB120D" w:rsidRPr="006816E6">
        <w:rPr>
          <w:sz w:val="24"/>
          <w:szCs w:val="24"/>
        </w:rPr>
        <w:t xml:space="preserve">It was noted that anyone can report issues on public footpaths </w:t>
      </w:r>
      <w:r w:rsidR="00CE6293" w:rsidRPr="006816E6">
        <w:rPr>
          <w:sz w:val="24"/>
          <w:szCs w:val="24"/>
        </w:rPr>
        <w:t xml:space="preserve">on this website: </w:t>
      </w:r>
      <w:hyperlink r:id="rId8" w:history="1">
        <w:r w:rsidR="00CE6293" w:rsidRPr="006816E6">
          <w:rPr>
            <w:rStyle w:val="Hyperlink"/>
            <w:sz w:val="24"/>
            <w:szCs w:val="24"/>
          </w:rPr>
          <w:t>Explore Somerset - Rights of Way, Open Spaces and Area Management</w:t>
        </w:r>
      </w:hyperlink>
    </w:p>
    <w:p w14:paraId="218A9A3E" w14:textId="526A2DEB" w:rsidR="00221A82" w:rsidRPr="006816E6" w:rsidRDefault="00962BA9" w:rsidP="00962BA9">
      <w:pPr>
        <w:rPr>
          <w:sz w:val="24"/>
          <w:szCs w:val="24"/>
        </w:rPr>
      </w:pPr>
      <w:r w:rsidRPr="006816E6">
        <w:rPr>
          <w:sz w:val="24"/>
          <w:szCs w:val="24"/>
        </w:rPr>
        <w:t xml:space="preserve">It was possible that we </w:t>
      </w:r>
      <w:r w:rsidR="00344E5D" w:rsidRPr="006816E6">
        <w:rPr>
          <w:sz w:val="24"/>
          <w:szCs w:val="24"/>
        </w:rPr>
        <w:t xml:space="preserve">could use a locally qualified person to strim the area </w:t>
      </w:r>
      <w:r w:rsidR="002959D0" w:rsidRPr="006816E6">
        <w:rPr>
          <w:sz w:val="24"/>
          <w:szCs w:val="24"/>
        </w:rPr>
        <w:t>and pay minimal expenses.</w:t>
      </w:r>
    </w:p>
    <w:p w14:paraId="4C144F5B" w14:textId="2709D2EF" w:rsidR="002959D0" w:rsidRPr="006816E6" w:rsidRDefault="002959D0" w:rsidP="00962BA9">
      <w:pPr>
        <w:rPr>
          <w:sz w:val="24"/>
          <w:szCs w:val="24"/>
        </w:rPr>
      </w:pPr>
      <w:r w:rsidRPr="006816E6">
        <w:rPr>
          <w:sz w:val="24"/>
          <w:szCs w:val="24"/>
        </w:rPr>
        <w:t>The bucket swing at the play park has been repaired.</w:t>
      </w:r>
    </w:p>
    <w:p w14:paraId="465A9743" w14:textId="15523DE4" w:rsidR="002959D0" w:rsidRPr="006816E6" w:rsidRDefault="00D72572" w:rsidP="00962BA9">
      <w:pPr>
        <w:rPr>
          <w:sz w:val="24"/>
          <w:szCs w:val="24"/>
        </w:rPr>
      </w:pPr>
      <w:r w:rsidRPr="006816E6">
        <w:rPr>
          <w:sz w:val="24"/>
          <w:szCs w:val="24"/>
        </w:rPr>
        <w:t xml:space="preserve">The extension tiles to the car park need rolling in – it is hoped that the Cricket Club will carry this out </w:t>
      </w:r>
      <w:r w:rsidR="00581035" w:rsidRPr="006816E6">
        <w:rPr>
          <w:sz w:val="24"/>
          <w:szCs w:val="24"/>
        </w:rPr>
        <w:t>when the ground is more conducive i.e. wet!</w:t>
      </w:r>
    </w:p>
    <w:p w14:paraId="77425A21" w14:textId="49109AB8" w:rsidR="0096673E" w:rsidRPr="006816E6" w:rsidRDefault="00410441" w:rsidP="008259F3">
      <w:pPr>
        <w:rPr>
          <w:sz w:val="24"/>
          <w:szCs w:val="24"/>
        </w:rPr>
      </w:pPr>
      <w:r w:rsidRPr="006816E6">
        <w:rPr>
          <w:sz w:val="24"/>
          <w:szCs w:val="24"/>
        </w:rPr>
        <w:t>Date of next meeting – TUESDAY</w:t>
      </w:r>
      <w:r w:rsidR="00C51DEF" w:rsidRPr="006816E6">
        <w:rPr>
          <w:sz w:val="24"/>
          <w:szCs w:val="24"/>
        </w:rPr>
        <w:t xml:space="preserve"> </w:t>
      </w:r>
      <w:r w:rsidR="00CB5C64" w:rsidRPr="006816E6">
        <w:rPr>
          <w:sz w:val="24"/>
          <w:szCs w:val="24"/>
        </w:rPr>
        <w:t>June 17</w:t>
      </w:r>
      <w:r w:rsidR="00DB793E" w:rsidRPr="006816E6">
        <w:rPr>
          <w:sz w:val="24"/>
          <w:szCs w:val="24"/>
        </w:rPr>
        <w:t>th</w:t>
      </w:r>
      <w:r w:rsidR="000F2112" w:rsidRPr="006816E6">
        <w:rPr>
          <w:sz w:val="24"/>
          <w:szCs w:val="24"/>
        </w:rPr>
        <w:t>, 2025,</w:t>
      </w:r>
      <w:r w:rsidR="00D0357B" w:rsidRPr="006816E6">
        <w:rPr>
          <w:sz w:val="24"/>
          <w:szCs w:val="24"/>
        </w:rPr>
        <w:t xml:space="preserve"> at 7.</w:t>
      </w:r>
      <w:r w:rsidR="008C161B" w:rsidRPr="006816E6">
        <w:rPr>
          <w:sz w:val="24"/>
          <w:szCs w:val="24"/>
        </w:rPr>
        <w:t>00</w:t>
      </w:r>
      <w:r w:rsidR="00D0357B" w:rsidRPr="006816E6">
        <w:rPr>
          <w:sz w:val="24"/>
          <w:szCs w:val="24"/>
        </w:rPr>
        <w:t>pm in the Village Hall</w:t>
      </w:r>
      <w:r w:rsidR="008259F3" w:rsidRPr="006816E6">
        <w:rPr>
          <w:sz w:val="24"/>
          <w:szCs w:val="24"/>
        </w:rPr>
        <w:t>.</w:t>
      </w:r>
    </w:p>
    <w:p w14:paraId="17AE580B" w14:textId="77777777" w:rsidR="005408F1" w:rsidRPr="006816E6" w:rsidRDefault="005408F1" w:rsidP="008259F3">
      <w:pPr>
        <w:rPr>
          <w:sz w:val="24"/>
          <w:szCs w:val="24"/>
          <w:u w:val="single"/>
        </w:rPr>
      </w:pPr>
    </w:p>
    <w:p w14:paraId="05804D45" w14:textId="3B9983C3" w:rsidR="008259F3" w:rsidRPr="006816E6" w:rsidRDefault="00221A82" w:rsidP="008259F3">
      <w:pPr>
        <w:rPr>
          <w:sz w:val="24"/>
          <w:szCs w:val="24"/>
        </w:rPr>
      </w:pPr>
      <w:r w:rsidRPr="006816E6">
        <w:rPr>
          <w:sz w:val="24"/>
          <w:szCs w:val="24"/>
        </w:rPr>
        <w:t xml:space="preserve">The meeting closed at </w:t>
      </w:r>
      <w:r w:rsidR="00CE6293" w:rsidRPr="006816E6">
        <w:rPr>
          <w:sz w:val="24"/>
          <w:szCs w:val="24"/>
        </w:rPr>
        <w:t>8.02</w:t>
      </w:r>
      <w:r w:rsidRPr="006816E6">
        <w:rPr>
          <w:sz w:val="24"/>
          <w:szCs w:val="24"/>
        </w:rPr>
        <w:t xml:space="preserve"> p.m.</w:t>
      </w:r>
    </w:p>
    <w:sectPr w:rsidR="008259F3" w:rsidRPr="00681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861B" w14:textId="77777777" w:rsidR="00087713" w:rsidRDefault="00087713" w:rsidP="00E930E9">
      <w:pPr>
        <w:spacing w:after="0" w:line="240" w:lineRule="auto"/>
      </w:pPr>
      <w:r>
        <w:separator/>
      </w:r>
    </w:p>
  </w:endnote>
  <w:endnote w:type="continuationSeparator" w:id="0">
    <w:p w14:paraId="0C75FBD7" w14:textId="77777777" w:rsidR="00087713" w:rsidRDefault="00087713" w:rsidP="00E9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ABBB" w14:textId="77777777" w:rsidR="00E930E9" w:rsidRDefault="00E93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8FDF" w14:textId="77777777" w:rsidR="00E930E9" w:rsidRDefault="00E93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C4E4" w14:textId="77777777" w:rsidR="00E930E9" w:rsidRDefault="00E93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6B52" w14:textId="77777777" w:rsidR="00087713" w:rsidRDefault="00087713" w:rsidP="00E930E9">
      <w:pPr>
        <w:spacing w:after="0" w:line="240" w:lineRule="auto"/>
      </w:pPr>
      <w:r>
        <w:separator/>
      </w:r>
    </w:p>
  </w:footnote>
  <w:footnote w:type="continuationSeparator" w:id="0">
    <w:p w14:paraId="708927B1" w14:textId="77777777" w:rsidR="00087713" w:rsidRDefault="00087713" w:rsidP="00E9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A0CC" w14:textId="77777777" w:rsidR="00E930E9" w:rsidRDefault="00E93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28D8" w14:textId="6E1E672C" w:rsidR="00E930E9" w:rsidRDefault="00E93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3693" w14:textId="77777777" w:rsidR="00E930E9" w:rsidRDefault="00E93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0917"/>
    <w:multiLevelType w:val="hybridMultilevel"/>
    <w:tmpl w:val="4F0C0538"/>
    <w:lvl w:ilvl="0" w:tplc="080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13D7B0E"/>
    <w:multiLevelType w:val="hybridMultilevel"/>
    <w:tmpl w:val="D5D298E6"/>
    <w:lvl w:ilvl="0" w:tplc="814E21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76C4D"/>
    <w:multiLevelType w:val="hybridMultilevel"/>
    <w:tmpl w:val="AE3EFA50"/>
    <w:lvl w:ilvl="0" w:tplc="578E4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753AC"/>
    <w:multiLevelType w:val="hybridMultilevel"/>
    <w:tmpl w:val="C144E7F6"/>
    <w:lvl w:ilvl="0" w:tplc="62B65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5D45"/>
    <w:multiLevelType w:val="hybridMultilevel"/>
    <w:tmpl w:val="1AFEEC98"/>
    <w:lvl w:ilvl="0" w:tplc="82101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7D35"/>
    <w:multiLevelType w:val="hybridMultilevel"/>
    <w:tmpl w:val="D1F42934"/>
    <w:lvl w:ilvl="0" w:tplc="23864D1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4B72B5"/>
    <w:multiLevelType w:val="hybridMultilevel"/>
    <w:tmpl w:val="623CEF0E"/>
    <w:lvl w:ilvl="0" w:tplc="89C4C65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B5115"/>
    <w:multiLevelType w:val="hybridMultilevel"/>
    <w:tmpl w:val="BA0AB4DA"/>
    <w:lvl w:ilvl="0" w:tplc="A04C0C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0260E"/>
    <w:multiLevelType w:val="hybridMultilevel"/>
    <w:tmpl w:val="5A725894"/>
    <w:lvl w:ilvl="0" w:tplc="81F4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E4667"/>
    <w:multiLevelType w:val="hybridMultilevel"/>
    <w:tmpl w:val="C4DE1EA2"/>
    <w:lvl w:ilvl="0" w:tplc="AB820A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AD222B"/>
    <w:multiLevelType w:val="hybridMultilevel"/>
    <w:tmpl w:val="3DA8E522"/>
    <w:lvl w:ilvl="0" w:tplc="CCA67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87D36"/>
    <w:multiLevelType w:val="hybridMultilevel"/>
    <w:tmpl w:val="FF44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65B6A"/>
    <w:multiLevelType w:val="hybridMultilevel"/>
    <w:tmpl w:val="2C1A5260"/>
    <w:lvl w:ilvl="0" w:tplc="8A6E02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8720B"/>
    <w:multiLevelType w:val="hybridMultilevel"/>
    <w:tmpl w:val="01BE19B6"/>
    <w:lvl w:ilvl="0" w:tplc="3F609D7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465D96"/>
    <w:multiLevelType w:val="hybridMultilevel"/>
    <w:tmpl w:val="75A835B8"/>
    <w:lvl w:ilvl="0" w:tplc="753855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C94859"/>
    <w:multiLevelType w:val="hybridMultilevel"/>
    <w:tmpl w:val="7A021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8376AA"/>
    <w:multiLevelType w:val="hybridMultilevel"/>
    <w:tmpl w:val="368AD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10EED"/>
    <w:multiLevelType w:val="hybridMultilevel"/>
    <w:tmpl w:val="A000C43C"/>
    <w:lvl w:ilvl="0" w:tplc="9AF88E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93103">
    <w:abstractNumId w:val="9"/>
  </w:num>
  <w:num w:numId="2" w16cid:durableId="22824551">
    <w:abstractNumId w:val="0"/>
  </w:num>
  <w:num w:numId="3" w16cid:durableId="1194460695">
    <w:abstractNumId w:val="12"/>
  </w:num>
  <w:num w:numId="4" w16cid:durableId="501434286">
    <w:abstractNumId w:val="2"/>
  </w:num>
  <w:num w:numId="5" w16cid:durableId="1836266384">
    <w:abstractNumId w:val="10"/>
  </w:num>
  <w:num w:numId="6" w16cid:durableId="596519203">
    <w:abstractNumId w:val="7"/>
  </w:num>
  <w:num w:numId="7" w16cid:durableId="1587961840">
    <w:abstractNumId w:val="14"/>
  </w:num>
  <w:num w:numId="8" w16cid:durableId="722868569">
    <w:abstractNumId w:val="5"/>
  </w:num>
  <w:num w:numId="9" w16cid:durableId="1158570700">
    <w:abstractNumId w:val="15"/>
  </w:num>
  <w:num w:numId="10" w16cid:durableId="193614724">
    <w:abstractNumId w:val="8"/>
  </w:num>
  <w:num w:numId="11" w16cid:durableId="1429810549">
    <w:abstractNumId w:val="13"/>
  </w:num>
  <w:num w:numId="12" w16cid:durableId="37946912">
    <w:abstractNumId w:val="16"/>
  </w:num>
  <w:num w:numId="13" w16cid:durableId="494758507">
    <w:abstractNumId w:val="17"/>
  </w:num>
  <w:num w:numId="14" w16cid:durableId="80954446">
    <w:abstractNumId w:val="6"/>
  </w:num>
  <w:num w:numId="15" w16cid:durableId="1819109028">
    <w:abstractNumId w:val="11"/>
  </w:num>
  <w:num w:numId="16" w16cid:durableId="122820143">
    <w:abstractNumId w:val="4"/>
  </w:num>
  <w:num w:numId="17" w16cid:durableId="1379477460">
    <w:abstractNumId w:val="3"/>
  </w:num>
  <w:num w:numId="18" w16cid:durableId="80261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EE"/>
    <w:rsid w:val="000005FD"/>
    <w:rsid w:val="000018A2"/>
    <w:rsid w:val="00003B61"/>
    <w:rsid w:val="00010430"/>
    <w:rsid w:val="00012C1F"/>
    <w:rsid w:val="00012E01"/>
    <w:rsid w:val="00012F37"/>
    <w:rsid w:val="0001366E"/>
    <w:rsid w:val="00014EB6"/>
    <w:rsid w:val="00014F82"/>
    <w:rsid w:val="00021F04"/>
    <w:rsid w:val="0002340C"/>
    <w:rsid w:val="00030830"/>
    <w:rsid w:val="000315F6"/>
    <w:rsid w:val="0003366D"/>
    <w:rsid w:val="00037826"/>
    <w:rsid w:val="00040918"/>
    <w:rsid w:val="000531A7"/>
    <w:rsid w:val="0005514B"/>
    <w:rsid w:val="00061694"/>
    <w:rsid w:val="0006440E"/>
    <w:rsid w:val="00067F64"/>
    <w:rsid w:val="00070A3B"/>
    <w:rsid w:val="0007125C"/>
    <w:rsid w:val="000737D9"/>
    <w:rsid w:val="000749CC"/>
    <w:rsid w:val="000860EA"/>
    <w:rsid w:val="00086347"/>
    <w:rsid w:val="00087061"/>
    <w:rsid w:val="00087713"/>
    <w:rsid w:val="00090015"/>
    <w:rsid w:val="00091A23"/>
    <w:rsid w:val="00091AC9"/>
    <w:rsid w:val="000922C0"/>
    <w:rsid w:val="000952EA"/>
    <w:rsid w:val="000A0879"/>
    <w:rsid w:val="000A0AB5"/>
    <w:rsid w:val="000A5727"/>
    <w:rsid w:val="000A597E"/>
    <w:rsid w:val="000B1CE8"/>
    <w:rsid w:val="000B3EB4"/>
    <w:rsid w:val="000C1F05"/>
    <w:rsid w:val="000C376B"/>
    <w:rsid w:val="000C4C3A"/>
    <w:rsid w:val="000C5300"/>
    <w:rsid w:val="000D190F"/>
    <w:rsid w:val="000D2D89"/>
    <w:rsid w:val="000D553C"/>
    <w:rsid w:val="000E0114"/>
    <w:rsid w:val="000E070F"/>
    <w:rsid w:val="000E3357"/>
    <w:rsid w:val="000E762C"/>
    <w:rsid w:val="000F2112"/>
    <w:rsid w:val="000F4993"/>
    <w:rsid w:val="0010000F"/>
    <w:rsid w:val="00105986"/>
    <w:rsid w:val="00111445"/>
    <w:rsid w:val="00111F0E"/>
    <w:rsid w:val="0011761A"/>
    <w:rsid w:val="00121345"/>
    <w:rsid w:val="001216DE"/>
    <w:rsid w:val="0013305C"/>
    <w:rsid w:val="0013564D"/>
    <w:rsid w:val="00137C2E"/>
    <w:rsid w:val="00137F1B"/>
    <w:rsid w:val="00140858"/>
    <w:rsid w:val="001465D7"/>
    <w:rsid w:val="00147536"/>
    <w:rsid w:val="00147BE5"/>
    <w:rsid w:val="0015066C"/>
    <w:rsid w:val="001616A2"/>
    <w:rsid w:val="00166610"/>
    <w:rsid w:val="00167F1A"/>
    <w:rsid w:val="0017106D"/>
    <w:rsid w:val="001753B3"/>
    <w:rsid w:val="00175943"/>
    <w:rsid w:val="00180616"/>
    <w:rsid w:val="0018196F"/>
    <w:rsid w:val="001826B7"/>
    <w:rsid w:val="0018376B"/>
    <w:rsid w:val="00185087"/>
    <w:rsid w:val="001855FB"/>
    <w:rsid w:val="0019636C"/>
    <w:rsid w:val="00196624"/>
    <w:rsid w:val="00196F8B"/>
    <w:rsid w:val="001A1FF1"/>
    <w:rsid w:val="001A2775"/>
    <w:rsid w:val="001A5595"/>
    <w:rsid w:val="001A6A42"/>
    <w:rsid w:val="001B03B1"/>
    <w:rsid w:val="001B235D"/>
    <w:rsid w:val="001B47E5"/>
    <w:rsid w:val="001B56BE"/>
    <w:rsid w:val="001C464E"/>
    <w:rsid w:val="001D0B2C"/>
    <w:rsid w:val="001D14E3"/>
    <w:rsid w:val="001D25DA"/>
    <w:rsid w:val="001D3A8B"/>
    <w:rsid w:val="001D7410"/>
    <w:rsid w:val="001E2A14"/>
    <w:rsid w:val="001E75DD"/>
    <w:rsid w:val="001E7BC5"/>
    <w:rsid w:val="001F1084"/>
    <w:rsid w:val="001F22D4"/>
    <w:rsid w:val="002031AD"/>
    <w:rsid w:val="00203343"/>
    <w:rsid w:val="0021060D"/>
    <w:rsid w:val="00212B40"/>
    <w:rsid w:val="0021448B"/>
    <w:rsid w:val="00214B7B"/>
    <w:rsid w:val="002210BA"/>
    <w:rsid w:val="00221A82"/>
    <w:rsid w:val="00222641"/>
    <w:rsid w:val="00230AC3"/>
    <w:rsid w:val="00231D13"/>
    <w:rsid w:val="002344D5"/>
    <w:rsid w:val="0023473F"/>
    <w:rsid w:val="0023650E"/>
    <w:rsid w:val="002422AF"/>
    <w:rsid w:val="00244CAD"/>
    <w:rsid w:val="00245049"/>
    <w:rsid w:val="00252DD3"/>
    <w:rsid w:val="00255F72"/>
    <w:rsid w:val="00257C68"/>
    <w:rsid w:val="00267116"/>
    <w:rsid w:val="00273B87"/>
    <w:rsid w:val="002742E7"/>
    <w:rsid w:val="00276089"/>
    <w:rsid w:val="00276A36"/>
    <w:rsid w:val="00276D1D"/>
    <w:rsid w:val="00280452"/>
    <w:rsid w:val="002856EB"/>
    <w:rsid w:val="002860F8"/>
    <w:rsid w:val="00286E11"/>
    <w:rsid w:val="00290107"/>
    <w:rsid w:val="002916DA"/>
    <w:rsid w:val="0029535D"/>
    <w:rsid w:val="002959D0"/>
    <w:rsid w:val="00296C41"/>
    <w:rsid w:val="002A0658"/>
    <w:rsid w:val="002A08E3"/>
    <w:rsid w:val="002A1561"/>
    <w:rsid w:val="002A2D75"/>
    <w:rsid w:val="002A4F57"/>
    <w:rsid w:val="002A7ED7"/>
    <w:rsid w:val="002B1AF4"/>
    <w:rsid w:val="002B2543"/>
    <w:rsid w:val="002B5B0B"/>
    <w:rsid w:val="002B691C"/>
    <w:rsid w:val="002C0CA1"/>
    <w:rsid w:val="002C16A2"/>
    <w:rsid w:val="002C25DF"/>
    <w:rsid w:val="002C2634"/>
    <w:rsid w:val="002C49E8"/>
    <w:rsid w:val="002D20E1"/>
    <w:rsid w:val="002D7DF6"/>
    <w:rsid w:val="002E01CC"/>
    <w:rsid w:val="002E0600"/>
    <w:rsid w:val="002E2538"/>
    <w:rsid w:val="002E3F3F"/>
    <w:rsid w:val="002E7CC5"/>
    <w:rsid w:val="00300C46"/>
    <w:rsid w:val="00302512"/>
    <w:rsid w:val="00304E3A"/>
    <w:rsid w:val="0031054C"/>
    <w:rsid w:val="00311193"/>
    <w:rsid w:val="003113B0"/>
    <w:rsid w:val="0031199B"/>
    <w:rsid w:val="003157E6"/>
    <w:rsid w:val="003171DB"/>
    <w:rsid w:val="00317C71"/>
    <w:rsid w:val="00324171"/>
    <w:rsid w:val="00325077"/>
    <w:rsid w:val="003305A3"/>
    <w:rsid w:val="00330B2B"/>
    <w:rsid w:val="00332B84"/>
    <w:rsid w:val="00333A04"/>
    <w:rsid w:val="003434AB"/>
    <w:rsid w:val="00344E5D"/>
    <w:rsid w:val="003531E8"/>
    <w:rsid w:val="003569B6"/>
    <w:rsid w:val="00357145"/>
    <w:rsid w:val="00360C2E"/>
    <w:rsid w:val="00366C1F"/>
    <w:rsid w:val="00373387"/>
    <w:rsid w:val="00376C3C"/>
    <w:rsid w:val="00380732"/>
    <w:rsid w:val="00380E3B"/>
    <w:rsid w:val="0038371B"/>
    <w:rsid w:val="003A5AB5"/>
    <w:rsid w:val="003B11A6"/>
    <w:rsid w:val="003B2F95"/>
    <w:rsid w:val="003B523C"/>
    <w:rsid w:val="003B5C91"/>
    <w:rsid w:val="003B5CA9"/>
    <w:rsid w:val="003B5FA3"/>
    <w:rsid w:val="003B71FD"/>
    <w:rsid w:val="003C2C98"/>
    <w:rsid w:val="003C4C1E"/>
    <w:rsid w:val="003C660C"/>
    <w:rsid w:val="003C6845"/>
    <w:rsid w:val="003D030B"/>
    <w:rsid w:val="003E4C6A"/>
    <w:rsid w:val="003E549C"/>
    <w:rsid w:val="003E6AD2"/>
    <w:rsid w:val="003F02F4"/>
    <w:rsid w:val="003F0912"/>
    <w:rsid w:val="003F18CC"/>
    <w:rsid w:val="003F2C10"/>
    <w:rsid w:val="003F41AF"/>
    <w:rsid w:val="003F64B2"/>
    <w:rsid w:val="003F79B4"/>
    <w:rsid w:val="004049C6"/>
    <w:rsid w:val="00405574"/>
    <w:rsid w:val="00407155"/>
    <w:rsid w:val="004072D8"/>
    <w:rsid w:val="00410441"/>
    <w:rsid w:val="0042054E"/>
    <w:rsid w:val="004212F4"/>
    <w:rsid w:val="0042554C"/>
    <w:rsid w:val="004273A2"/>
    <w:rsid w:val="004376B7"/>
    <w:rsid w:val="00441418"/>
    <w:rsid w:val="00450A6A"/>
    <w:rsid w:val="004566C0"/>
    <w:rsid w:val="00467EFA"/>
    <w:rsid w:val="00471930"/>
    <w:rsid w:val="004739E4"/>
    <w:rsid w:val="00474847"/>
    <w:rsid w:val="00474A3F"/>
    <w:rsid w:val="00475C75"/>
    <w:rsid w:val="00480A17"/>
    <w:rsid w:val="00480AEE"/>
    <w:rsid w:val="00482FD4"/>
    <w:rsid w:val="0049525D"/>
    <w:rsid w:val="004A16D1"/>
    <w:rsid w:val="004A2744"/>
    <w:rsid w:val="004B6CF6"/>
    <w:rsid w:val="004B73DA"/>
    <w:rsid w:val="004C00F5"/>
    <w:rsid w:val="004C17FF"/>
    <w:rsid w:val="004C2A19"/>
    <w:rsid w:val="004C5952"/>
    <w:rsid w:val="004C7AA7"/>
    <w:rsid w:val="004D35EB"/>
    <w:rsid w:val="004D5AAF"/>
    <w:rsid w:val="004D6092"/>
    <w:rsid w:val="004E2415"/>
    <w:rsid w:val="004E6684"/>
    <w:rsid w:val="004E74D7"/>
    <w:rsid w:val="004E7F4B"/>
    <w:rsid w:val="004F1A21"/>
    <w:rsid w:val="004F2B95"/>
    <w:rsid w:val="004F6197"/>
    <w:rsid w:val="005013D4"/>
    <w:rsid w:val="00502739"/>
    <w:rsid w:val="00504765"/>
    <w:rsid w:val="0051013B"/>
    <w:rsid w:val="005118A7"/>
    <w:rsid w:val="0051415A"/>
    <w:rsid w:val="0051524C"/>
    <w:rsid w:val="00515C35"/>
    <w:rsid w:val="00520CB7"/>
    <w:rsid w:val="005237D3"/>
    <w:rsid w:val="00527E3A"/>
    <w:rsid w:val="00531EF0"/>
    <w:rsid w:val="00534F2B"/>
    <w:rsid w:val="005352F7"/>
    <w:rsid w:val="005408F1"/>
    <w:rsid w:val="0054278F"/>
    <w:rsid w:val="005455EC"/>
    <w:rsid w:val="005479E8"/>
    <w:rsid w:val="00555A8A"/>
    <w:rsid w:val="00555E5E"/>
    <w:rsid w:val="005609D2"/>
    <w:rsid w:val="005617F6"/>
    <w:rsid w:val="005651A0"/>
    <w:rsid w:val="005704EB"/>
    <w:rsid w:val="005719A7"/>
    <w:rsid w:val="00572F8C"/>
    <w:rsid w:val="00577160"/>
    <w:rsid w:val="00581035"/>
    <w:rsid w:val="00581AAC"/>
    <w:rsid w:val="00582B80"/>
    <w:rsid w:val="00584437"/>
    <w:rsid w:val="00587967"/>
    <w:rsid w:val="00590954"/>
    <w:rsid w:val="00593987"/>
    <w:rsid w:val="005955A7"/>
    <w:rsid w:val="005976F1"/>
    <w:rsid w:val="005A0C49"/>
    <w:rsid w:val="005A5BDB"/>
    <w:rsid w:val="005B1F27"/>
    <w:rsid w:val="005B4C93"/>
    <w:rsid w:val="005C371B"/>
    <w:rsid w:val="005C6BB8"/>
    <w:rsid w:val="005C76CD"/>
    <w:rsid w:val="005D24FD"/>
    <w:rsid w:val="005D7B06"/>
    <w:rsid w:val="005E2BC2"/>
    <w:rsid w:val="005E383B"/>
    <w:rsid w:val="005E4C2A"/>
    <w:rsid w:val="005E6D40"/>
    <w:rsid w:val="005E74FC"/>
    <w:rsid w:val="005F09F1"/>
    <w:rsid w:val="005F1836"/>
    <w:rsid w:val="005F1C82"/>
    <w:rsid w:val="006018EA"/>
    <w:rsid w:val="00607AA1"/>
    <w:rsid w:val="00611756"/>
    <w:rsid w:val="00612808"/>
    <w:rsid w:val="006144C9"/>
    <w:rsid w:val="006203EA"/>
    <w:rsid w:val="00623675"/>
    <w:rsid w:val="0062478E"/>
    <w:rsid w:val="0062522D"/>
    <w:rsid w:val="006274F3"/>
    <w:rsid w:val="006305D2"/>
    <w:rsid w:val="00630FEB"/>
    <w:rsid w:val="00631829"/>
    <w:rsid w:val="00632ACC"/>
    <w:rsid w:val="006341D0"/>
    <w:rsid w:val="006364A9"/>
    <w:rsid w:val="006378DA"/>
    <w:rsid w:val="00640F6B"/>
    <w:rsid w:val="00642A0C"/>
    <w:rsid w:val="00647A5E"/>
    <w:rsid w:val="0066052A"/>
    <w:rsid w:val="006707D9"/>
    <w:rsid w:val="00670ADF"/>
    <w:rsid w:val="00671440"/>
    <w:rsid w:val="00677138"/>
    <w:rsid w:val="00677213"/>
    <w:rsid w:val="006816A1"/>
    <w:rsid w:val="006816E6"/>
    <w:rsid w:val="0068274A"/>
    <w:rsid w:val="00682977"/>
    <w:rsid w:val="00683900"/>
    <w:rsid w:val="006879BA"/>
    <w:rsid w:val="00690BF6"/>
    <w:rsid w:val="00692DA7"/>
    <w:rsid w:val="00697E78"/>
    <w:rsid w:val="00697FF2"/>
    <w:rsid w:val="006A2BEF"/>
    <w:rsid w:val="006B04A5"/>
    <w:rsid w:val="006B05BF"/>
    <w:rsid w:val="006B2183"/>
    <w:rsid w:val="006B3B44"/>
    <w:rsid w:val="006B3E40"/>
    <w:rsid w:val="006B53F2"/>
    <w:rsid w:val="006B619E"/>
    <w:rsid w:val="006C0973"/>
    <w:rsid w:val="006C5256"/>
    <w:rsid w:val="006C5939"/>
    <w:rsid w:val="006D1164"/>
    <w:rsid w:val="006D2515"/>
    <w:rsid w:val="006D504E"/>
    <w:rsid w:val="006E515A"/>
    <w:rsid w:val="006E5824"/>
    <w:rsid w:val="006E5D79"/>
    <w:rsid w:val="006F09BF"/>
    <w:rsid w:val="006F3DDF"/>
    <w:rsid w:val="006F57A0"/>
    <w:rsid w:val="006F7616"/>
    <w:rsid w:val="00701793"/>
    <w:rsid w:val="0070308A"/>
    <w:rsid w:val="00704B40"/>
    <w:rsid w:val="007054E6"/>
    <w:rsid w:val="007140BA"/>
    <w:rsid w:val="007153AA"/>
    <w:rsid w:val="00717E44"/>
    <w:rsid w:val="00722015"/>
    <w:rsid w:val="007235DE"/>
    <w:rsid w:val="00724CD8"/>
    <w:rsid w:val="00725641"/>
    <w:rsid w:val="007320E7"/>
    <w:rsid w:val="00732FDD"/>
    <w:rsid w:val="007352F1"/>
    <w:rsid w:val="007369BA"/>
    <w:rsid w:val="00747D61"/>
    <w:rsid w:val="00753562"/>
    <w:rsid w:val="00754CF3"/>
    <w:rsid w:val="00764982"/>
    <w:rsid w:val="00765AFA"/>
    <w:rsid w:val="00765D85"/>
    <w:rsid w:val="0076726E"/>
    <w:rsid w:val="007748AD"/>
    <w:rsid w:val="0078193E"/>
    <w:rsid w:val="00782C08"/>
    <w:rsid w:val="007865D6"/>
    <w:rsid w:val="00786BE6"/>
    <w:rsid w:val="00790EFB"/>
    <w:rsid w:val="007964B9"/>
    <w:rsid w:val="007A0F70"/>
    <w:rsid w:val="007A1BA6"/>
    <w:rsid w:val="007A3764"/>
    <w:rsid w:val="007B2C38"/>
    <w:rsid w:val="007B3B42"/>
    <w:rsid w:val="007D2BAA"/>
    <w:rsid w:val="007D4DE2"/>
    <w:rsid w:val="007D5CAB"/>
    <w:rsid w:val="007D79BB"/>
    <w:rsid w:val="007E18B7"/>
    <w:rsid w:val="007E305C"/>
    <w:rsid w:val="007E4FB3"/>
    <w:rsid w:val="007F3863"/>
    <w:rsid w:val="007F6933"/>
    <w:rsid w:val="00801892"/>
    <w:rsid w:val="0081409E"/>
    <w:rsid w:val="008145AF"/>
    <w:rsid w:val="00816A69"/>
    <w:rsid w:val="00820BF6"/>
    <w:rsid w:val="008259F3"/>
    <w:rsid w:val="00832DF0"/>
    <w:rsid w:val="008443BE"/>
    <w:rsid w:val="008453AC"/>
    <w:rsid w:val="00856312"/>
    <w:rsid w:val="00863708"/>
    <w:rsid w:val="00864F53"/>
    <w:rsid w:val="0086594D"/>
    <w:rsid w:val="00867579"/>
    <w:rsid w:val="00867F33"/>
    <w:rsid w:val="00870B23"/>
    <w:rsid w:val="00883621"/>
    <w:rsid w:val="008975D6"/>
    <w:rsid w:val="00897859"/>
    <w:rsid w:val="008A1394"/>
    <w:rsid w:val="008A21CB"/>
    <w:rsid w:val="008A320A"/>
    <w:rsid w:val="008A35EB"/>
    <w:rsid w:val="008A67F2"/>
    <w:rsid w:val="008B0B65"/>
    <w:rsid w:val="008B0FBE"/>
    <w:rsid w:val="008B2218"/>
    <w:rsid w:val="008B4622"/>
    <w:rsid w:val="008B5311"/>
    <w:rsid w:val="008B7EAA"/>
    <w:rsid w:val="008C0913"/>
    <w:rsid w:val="008C161B"/>
    <w:rsid w:val="008C2C66"/>
    <w:rsid w:val="008C5FB7"/>
    <w:rsid w:val="008C7581"/>
    <w:rsid w:val="008C7F4F"/>
    <w:rsid w:val="008D226B"/>
    <w:rsid w:val="008D3499"/>
    <w:rsid w:val="008E164D"/>
    <w:rsid w:val="008E1B61"/>
    <w:rsid w:val="008E4201"/>
    <w:rsid w:val="008E42DF"/>
    <w:rsid w:val="008F0C7C"/>
    <w:rsid w:val="008F5978"/>
    <w:rsid w:val="008F63A7"/>
    <w:rsid w:val="008F6A8B"/>
    <w:rsid w:val="008F7FA9"/>
    <w:rsid w:val="00900600"/>
    <w:rsid w:val="00907233"/>
    <w:rsid w:val="00910331"/>
    <w:rsid w:val="00910D1C"/>
    <w:rsid w:val="00914BD0"/>
    <w:rsid w:val="00923E25"/>
    <w:rsid w:val="00924789"/>
    <w:rsid w:val="0093044A"/>
    <w:rsid w:val="00931C96"/>
    <w:rsid w:val="00932830"/>
    <w:rsid w:val="00934710"/>
    <w:rsid w:val="00934894"/>
    <w:rsid w:val="00934BB9"/>
    <w:rsid w:val="009427E5"/>
    <w:rsid w:val="00943CF1"/>
    <w:rsid w:val="00946E76"/>
    <w:rsid w:val="00955B32"/>
    <w:rsid w:val="00962BA9"/>
    <w:rsid w:val="00962E0E"/>
    <w:rsid w:val="009634AB"/>
    <w:rsid w:val="0096673E"/>
    <w:rsid w:val="009700CC"/>
    <w:rsid w:val="00972356"/>
    <w:rsid w:val="00972975"/>
    <w:rsid w:val="009729FF"/>
    <w:rsid w:val="00976092"/>
    <w:rsid w:val="00984E91"/>
    <w:rsid w:val="00986D21"/>
    <w:rsid w:val="00986E7D"/>
    <w:rsid w:val="0099080B"/>
    <w:rsid w:val="00990DC8"/>
    <w:rsid w:val="009A1600"/>
    <w:rsid w:val="009A213A"/>
    <w:rsid w:val="009A4AC9"/>
    <w:rsid w:val="009B54F4"/>
    <w:rsid w:val="009B76D7"/>
    <w:rsid w:val="009C134A"/>
    <w:rsid w:val="009C15FF"/>
    <w:rsid w:val="009C36BE"/>
    <w:rsid w:val="009C60A2"/>
    <w:rsid w:val="009C7FC0"/>
    <w:rsid w:val="009D279D"/>
    <w:rsid w:val="009D2B3A"/>
    <w:rsid w:val="009D3F0F"/>
    <w:rsid w:val="009D4681"/>
    <w:rsid w:val="009D7BEF"/>
    <w:rsid w:val="009E14F8"/>
    <w:rsid w:val="009E1F22"/>
    <w:rsid w:val="009E649F"/>
    <w:rsid w:val="009E664D"/>
    <w:rsid w:val="009F16FD"/>
    <w:rsid w:val="009F1D98"/>
    <w:rsid w:val="009F5030"/>
    <w:rsid w:val="00A009C3"/>
    <w:rsid w:val="00A03A56"/>
    <w:rsid w:val="00A13D63"/>
    <w:rsid w:val="00A20CE3"/>
    <w:rsid w:val="00A22D1B"/>
    <w:rsid w:val="00A24349"/>
    <w:rsid w:val="00A26208"/>
    <w:rsid w:val="00A320B6"/>
    <w:rsid w:val="00A33094"/>
    <w:rsid w:val="00A34CEC"/>
    <w:rsid w:val="00A37D12"/>
    <w:rsid w:val="00A40C38"/>
    <w:rsid w:val="00A414B4"/>
    <w:rsid w:val="00A42E3F"/>
    <w:rsid w:val="00A4608D"/>
    <w:rsid w:val="00A47C1C"/>
    <w:rsid w:val="00A51BA7"/>
    <w:rsid w:val="00A52E99"/>
    <w:rsid w:val="00A531E8"/>
    <w:rsid w:val="00A54558"/>
    <w:rsid w:val="00A56BDF"/>
    <w:rsid w:val="00A6075A"/>
    <w:rsid w:val="00A66475"/>
    <w:rsid w:val="00A70590"/>
    <w:rsid w:val="00A72E39"/>
    <w:rsid w:val="00A76AA3"/>
    <w:rsid w:val="00A77A0B"/>
    <w:rsid w:val="00A80E26"/>
    <w:rsid w:val="00A81823"/>
    <w:rsid w:val="00A81E17"/>
    <w:rsid w:val="00A925F6"/>
    <w:rsid w:val="00A9758C"/>
    <w:rsid w:val="00AB120D"/>
    <w:rsid w:val="00AB2588"/>
    <w:rsid w:val="00AB2799"/>
    <w:rsid w:val="00AB6B23"/>
    <w:rsid w:val="00AC1FB1"/>
    <w:rsid w:val="00AC2341"/>
    <w:rsid w:val="00AC3C78"/>
    <w:rsid w:val="00AC6DE6"/>
    <w:rsid w:val="00AD2838"/>
    <w:rsid w:val="00AD3A2D"/>
    <w:rsid w:val="00AD3F3B"/>
    <w:rsid w:val="00AD6581"/>
    <w:rsid w:val="00AE5365"/>
    <w:rsid w:val="00AE5A96"/>
    <w:rsid w:val="00AF54A8"/>
    <w:rsid w:val="00B00F86"/>
    <w:rsid w:val="00B03769"/>
    <w:rsid w:val="00B208B3"/>
    <w:rsid w:val="00B21DEE"/>
    <w:rsid w:val="00B2228F"/>
    <w:rsid w:val="00B26B66"/>
    <w:rsid w:val="00B26DA8"/>
    <w:rsid w:val="00B37350"/>
    <w:rsid w:val="00B4070F"/>
    <w:rsid w:val="00B4569C"/>
    <w:rsid w:val="00B474F1"/>
    <w:rsid w:val="00B47DE5"/>
    <w:rsid w:val="00B539DD"/>
    <w:rsid w:val="00B54E58"/>
    <w:rsid w:val="00B60083"/>
    <w:rsid w:val="00B60A90"/>
    <w:rsid w:val="00B63BCA"/>
    <w:rsid w:val="00B70841"/>
    <w:rsid w:val="00B7195D"/>
    <w:rsid w:val="00B72460"/>
    <w:rsid w:val="00B74D4F"/>
    <w:rsid w:val="00B75060"/>
    <w:rsid w:val="00B754F0"/>
    <w:rsid w:val="00B76A42"/>
    <w:rsid w:val="00B8238E"/>
    <w:rsid w:val="00B911B3"/>
    <w:rsid w:val="00B920AE"/>
    <w:rsid w:val="00B94992"/>
    <w:rsid w:val="00BA16A9"/>
    <w:rsid w:val="00BB0FD0"/>
    <w:rsid w:val="00BB464C"/>
    <w:rsid w:val="00BB737E"/>
    <w:rsid w:val="00BC2707"/>
    <w:rsid w:val="00BC3095"/>
    <w:rsid w:val="00BD0492"/>
    <w:rsid w:val="00BD65B9"/>
    <w:rsid w:val="00BD67DB"/>
    <w:rsid w:val="00BD6EC3"/>
    <w:rsid w:val="00BD6F34"/>
    <w:rsid w:val="00BE45AD"/>
    <w:rsid w:val="00BE6D9C"/>
    <w:rsid w:val="00BF0421"/>
    <w:rsid w:val="00BF29D5"/>
    <w:rsid w:val="00BF33F6"/>
    <w:rsid w:val="00BF74F1"/>
    <w:rsid w:val="00C00795"/>
    <w:rsid w:val="00C0131A"/>
    <w:rsid w:val="00C059E7"/>
    <w:rsid w:val="00C06187"/>
    <w:rsid w:val="00C14E1E"/>
    <w:rsid w:val="00C157DE"/>
    <w:rsid w:val="00C16F0E"/>
    <w:rsid w:val="00C16FFE"/>
    <w:rsid w:val="00C1717B"/>
    <w:rsid w:val="00C17D20"/>
    <w:rsid w:val="00C20CFB"/>
    <w:rsid w:val="00C2252F"/>
    <w:rsid w:val="00C268EF"/>
    <w:rsid w:val="00C30FD4"/>
    <w:rsid w:val="00C37D80"/>
    <w:rsid w:val="00C456B3"/>
    <w:rsid w:val="00C514AA"/>
    <w:rsid w:val="00C51A90"/>
    <w:rsid w:val="00C51DEF"/>
    <w:rsid w:val="00C56728"/>
    <w:rsid w:val="00C572C8"/>
    <w:rsid w:val="00C643DF"/>
    <w:rsid w:val="00C748E2"/>
    <w:rsid w:val="00C74A92"/>
    <w:rsid w:val="00C7684F"/>
    <w:rsid w:val="00C818AF"/>
    <w:rsid w:val="00C83A5A"/>
    <w:rsid w:val="00C85A0C"/>
    <w:rsid w:val="00C86D34"/>
    <w:rsid w:val="00C91490"/>
    <w:rsid w:val="00C93706"/>
    <w:rsid w:val="00C957F4"/>
    <w:rsid w:val="00C9766A"/>
    <w:rsid w:val="00CA177F"/>
    <w:rsid w:val="00CB2A4F"/>
    <w:rsid w:val="00CB30D2"/>
    <w:rsid w:val="00CB3419"/>
    <w:rsid w:val="00CB4E59"/>
    <w:rsid w:val="00CB5C64"/>
    <w:rsid w:val="00CD293A"/>
    <w:rsid w:val="00CD37F6"/>
    <w:rsid w:val="00CD391D"/>
    <w:rsid w:val="00CD4350"/>
    <w:rsid w:val="00CE0A1A"/>
    <w:rsid w:val="00CE0A56"/>
    <w:rsid w:val="00CE1287"/>
    <w:rsid w:val="00CE400A"/>
    <w:rsid w:val="00CE5564"/>
    <w:rsid w:val="00CE6293"/>
    <w:rsid w:val="00CE702F"/>
    <w:rsid w:val="00CF174C"/>
    <w:rsid w:val="00CF28F2"/>
    <w:rsid w:val="00D03426"/>
    <w:rsid w:val="00D0357B"/>
    <w:rsid w:val="00D05A7D"/>
    <w:rsid w:val="00D06A02"/>
    <w:rsid w:val="00D1091D"/>
    <w:rsid w:val="00D11C7B"/>
    <w:rsid w:val="00D13A63"/>
    <w:rsid w:val="00D1418D"/>
    <w:rsid w:val="00D162C2"/>
    <w:rsid w:val="00D16394"/>
    <w:rsid w:val="00D21F69"/>
    <w:rsid w:val="00D33A68"/>
    <w:rsid w:val="00D344B1"/>
    <w:rsid w:val="00D541DE"/>
    <w:rsid w:val="00D54BF4"/>
    <w:rsid w:val="00D612EB"/>
    <w:rsid w:val="00D65116"/>
    <w:rsid w:val="00D71B8A"/>
    <w:rsid w:val="00D72572"/>
    <w:rsid w:val="00D73FF7"/>
    <w:rsid w:val="00D81002"/>
    <w:rsid w:val="00D811B3"/>
    <w:rsid w:val="00D8335F"/>
    <w:rsid w:val="00D83422"/>
    <w:rsid w:val="00D83760"/>
    <w:rsid w:val="00D87433"/>
    <w:rsid w:val="00DA297B"/>
    <w:rsid w:val="00DA38C7"/>
    <w:rsid w:val="00DA6560"/>
    <w:rsid w:val="00DA7E32"/>
    <w:rsid w:val="00DB4C7D"/>
    <w:rsid w:val="00DB5D51"/>
    <w:rsid w:val="00DB793E"/>
    <w:rsid w:val="00DC2019"/>
    <w:rsid w:val="00DD1A62"/>
    <w:rsid w:val="00DD35A4"/>
    <w:rsid w:val="00DD49D3"/>
    <w:rsid w:val="00DE115C"/>
    <w:rsid w:val="00DE124F"/>
    <w:rsid w:val="00DE131B"/>
    <w:rsid w:val="00DF0A10"/>
    <w:rsid w:val="00DF0F25"/>
    <w:rsid w:val="00DF42E5"/>
    <w:rsid w:val="00DF6174"/>
    <w:rsid w:val="00DF6D79"/>
    <w:rsid w:val="00DF7298"/>
    <w:rsid w:val="00E03756"/>
    <w:rsid w:val="00E068F0"/>
    <w:rsid w:val="00E10880"/>
    <w:rsid w:val="00E14F27"/>
    <w:rsid w:val="00E241BD"/>
    <w:rsid w:val="00E24E7B"/>
    <w:rsid w:val="00E3420C"/>
    <w:rsid w:val="00E43E63"/>
    <w:rsid w:val="00E526CF"/>
    <w:rsid w:val="00E52A6A"/>
    <w:rsid w:val="00E616C1"/>
    <w:rsid w:val="00E62738"/>
    <w:rsid w:val="00E652AC"/>
    <w:rsid w:val="00E73A14"/>
    <w:rsid w:val="00E741AD"/>
    <w:rsid w:val="00E7612B"/>
    <w:rsid w:val="00E77EDC"/>
    <w:rsid w:val="00E84717"/>
    <w:rsid w:val="00E9255E"/>
    <w:rsid w:val="00E930E9"/>
    <w:rsid w:val="00E941A8"/>
    <w:rsid w:val="00E96282"/>
    <w:rsid w:val="00E969ED"/>
    <w:rsid w:val="00E971A7"/>
    <w:rsid w:val="00EA01FA"/>
    <w:rsid w:val="00EA1B20"/>
    <w:rsid w:val="00EA35C2"/>
    <w:rsid w:val="00EA3874"/>
    <w:rsid w:val="00EA4030"/>
    <w:rsid w:val="00EA4E56"/>
    <w:rsid w:val="00EB12DF"/>
    <w:rsid w:val="00EB1A6A"/>
    <w:rsid w:val="00EB2A52"/>
    <w:rsid w:val="00EB2C8D"/>
    <w:rsid w:val="00EB6040"/>
    <w:rsid w:val="00EB7DE5"/>
    <w:rsid w:val="00EC0777"/>
    <w:rsid w:val="00EC1414"/>
    <w:rsid w:val="00EC55CA"/>
    <w:rsid w:val="00EC5B6A"/>
    <w:rsid w:val="00EE2EF1"/>
    <w:rsid w:val="00EE4845"/>
    <w:rsid w:val="00EE5AB4"/>
    <w:rsid w:val="00EF2E17"/>
    <w:rsid w:val="00EF4B09"/>
    <w:rsid w:val="00F00A98"/>
    <w:rsid w:val="00F01C13"/>
    <w:rsid w:val="00F0329A"/>
    <w:rsid w:val="00F034A7"/>
    <w:rsid w:val="00F06FEE"/>
    <w:rsid w:val="00F1000D"/>
    <w:rsid w:val="00F11066"/>
    <w:rsid w:val="00F12BDD"/>
    <w:rsid w:val="00F16E53"/>
    <w:rsid w:val="00F17B14"/>
    <w:rsid w:val="00F2374A"/>
    <w:rsid w:val="00F23B69"/>
    <w:rsid w:val="00F24D6F"/>
    <w:rsid w:val="00F256A2"/>
    <w:rsid w:val="00F300AE"/>
    <w:rsid w:val="00F300EF"/>
    <w:rsid w:val="00F32B85"/>
    <w:rsid w:val="00F33256"/>
    <w:rsid w:val="00F332ED"/>
    <w:rsid w:val="00F34777"/>
    <w:rsid w:val="00F35738"/>
    <w:rsid w:val="00F42D52"/>
    <w:rsid w:val="00F43696"/>
    <w:rsid w:val="00F53B6C"/>
    <w:rsid w:val="00F55E09"/>
    <w:rsid w:val="00F575E3"/>
    <w:rsid w:val="00F603AE"/>
    <w:rsid w:val="00F60F71"/>
    <w:rsid w:val="00F61858"/>
    <w:rsid w:val="00F65296"/>
    <w:rsid w:val="00F675DF"/>
    <w:rsid w:val="00F818E7"/>
    <w:rsid w:val="00F837F9"/>
    <w:rsid w:val="00F84238"/>
    <w:rsid w:val="00F84FEF"/>
    <w:rsid w:val="00F86F6A"/>
    <w:rsid w:val="00F904C9"/>
    <w:rsid w:val="00F93780"/>
    <w:rsid w:val="00F94843"/>
    <w:rsid w:val="00FA04B0"/>
    <w:rsid w:val="00FA542D"/>
    <w:rsid w:val="00FA5F5A"/>
    <w:rsid w:val="00FA6DC9"/>
    <w:rsid w:val="00FA6DD3"/>
    <w:rsid w:val="00FB36AD"/>
    <w:rsid w:val="00FB4753"/>
    <w:rsid w:val="00FB4850"/>
    <w:rsid w:val="00FB5860"/>
    <w:rsid w:val="00FB5B3C"/>
    <w:rsid w:val="00FB7C2C"/>
    <w:rsid w:val="00FB7CAE"/>
    <w:rsid w:val="00FC1494"/>
    <w:rsid w:val="00FC200E"/>
    <w:rsid w:val="00FC2C4D"/>
    <w:rsid w:val="00FC603C"/>
    <w:rsid w:val="00FD016B"/>
    <w:rsid w:val="00FD4324"/>
    <w:rsid w:val="00FD54DC"/>
    <w:rsid w:val="00FD705E"/>
    <w:rsid w:val="00FE4959"/>
    <w:rsid w:val="00FE7F24"/>
    <w:rsid w:val="00FF3336"/>
    <w:rsid w:val="00FF4FBF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DB0EC"/>
  <w15:chartTrackingRefBased/>
  <w15:docId w15:val="{E575BC10-EE1B-4A9F-A5CF-370B99A5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EE"/>
  </w:style>
  <w:style w:type="paragraph" w:styleId="Heading1">
    <w:name w:val="heading 1"/>
    <w:basedOn w:val="Normal"/>
    <w:next w:val="Normal"/>
    <w:link w:val="Heading1Char"/>
    <w:uiPriority w:val="9"/>
    <w:qFormat/>
    <w:rsid w:val="00480A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AE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E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A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A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A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AE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AE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AE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AE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0A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0AEE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293A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80AE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AE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A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AE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AE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AE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0AE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0AE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AE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AE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0AE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80AE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80AEE"/>
    <w:rPr>
      <w:i/>
      <w:iCs/>
      <w:color w:val="auto"/>
    </w:rPr>
  </w:style>
  <w:style w:type="paragraph" w:styleId="NoSpacing">
    <w:name w:val="No Spacing"/>
    <w:uiPriority w:val="1"/>
    <w:qFormat/>
    <w:rsid w:val="00480A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0AE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0AE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AE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AE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80AE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80A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80AE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0AE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80AE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EE"/>
    <w:pPr>
      <w:outlineLvl w:val="9"/>
    </w:pPr>
  </w:style>
  <w:style w:type="paragraph" w:styleId="ListParagraph">
    <w:name w:val="List Paragraph"/>
    <w:basedOn w:val="Normal"/>
    <w:uiPriority w:val="34"/>
    <w:qFormat/>
    <w:rsid w:val="00FB5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0E9"/>
  </w:style>
  <w:style w:type="paragraph" w:styleId="Footer">
    <w:name w:val="footer"/>
    <w:basedOn w:val="Normal"/>
    <w:link w:val="FooterChar"/>
    <w:uiPriority w:val="99"/>
    <w:unhideWhenUsed/>
    <w:rsid w:val="00E93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E9"/>
  </w:style>
  <w:style w:type="paragraph" w:styleId="NormalWeb">
    <w:name w:val="Normal (Web)"/>
    <w:basedOn w:val="Normal"/>
    <w:uiPriority w:val="99"/>
    <w:semiHidden/>
    <w:unhideWhenUsed/>
    <w:rsid w:val="00816A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m.somerset.gov.uk/roam/ma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F38A-A5C9-4217-8161-57489F0B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Strong</dc:creator>
  <cp:keywords/>
  <dc:description/>
  <cp:lastModifiedBy>Middlezoy Parish Council Clerk</cp:lastModifiedBy>
  <cp:revision>2</cp:revision>
  <cp:lastPrinted>2025-05-19T07:45:00Z</cp:lastPrinted>
  <dcterms:created xsi:type="dcterms:W3CDTF">2025-05-21T11:58:00Z</dcterms:created>
  <dcterms:modified xsi:type="dcterms:W3CDTF">2025-05-21T11:58:00Z</dcterms:modified>
</cp:coreProperties>
</file>